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D5A1" w14:textId="0F703D36" w:rsidR="009F1D05" w:rsidRPr="00FB2899" w:rsidRDefault="009F1D05" w:rsidP="009F1D05">
      <w:pPr>
        <w:pStyle w:val="Heading2"/>
        <w:rPr>
          <w:sz w:val="32"/>
          <w:szCs w:val="32"/>
        </w:rPr>
      </w:pPr>
      <w:r w:rsidRPr="00FB2899">
        <w:rPr>
          <w:sz w:val="32"/>
          <w:szCs w:val="32"/>
        </w:rPr>
        <w:t>Theologies and Sociologies of Chaplaincies: How to Develop Role Clarification as a Spiritual Professional outside a Religious setting</w:t>
      </w:r>
    </w:p>
    <w:p w14:paraId="5FE8EB2D" w14:textId="77777777" w:rsidR="009F1D05" w:rsidRPr="00FB2899" w:rsidRDefault="009F1D05" w:rsidP="009F1D05">
      <w:pPr>
        <w:rPr>
          <w:sz w:val="32"/>
          <w:szCs w:val="32"/>
        </w:rPr>
      </w:pPr>
    </w:p>
    <w:p w14:paraId="022B605D" w14:textId="4416D42E" w:rsidR="00641F0F" w:rsidRPr="00FB2899" w:rsidRDefault="00641F0F" w:rsidP="00641F0F">
      <w:pPr>
        <w:pStyle w:val="Subtitle"/>
        <w:rPr>
          <w:sz w:val="32"/>
          <w:szCs w:val="32"/>
        </w:rPr>
      </w:pPr>
      <w:r w:rsidRPr="00FB2899">
        <w:rPr>
          <w:sz w:val="32"/>
          <w:szCs w:val="32"/>
        </w:rPr>
        <w:t>Bringing God into the Multifaith Encounter at the Edge of Religion</w:t>
      </w:r>
    </w:p>
    <w:p w14:paraId="09CB06CA" w14:textId="73F829F4" w:rsidR="00641F0F" w:rsidRPr="00FB2899" w:rsidRDefault="00641F0F" w:rsidP="005B7913">
      <w:pPr>
        <w:rPr>
          <w:bCs/>
          <w:sz w:val="32"/>
          <w:szCs w:val="32"/>
        </w:rPr>
      </w:pPr>
      <w:r w:rsidRPr="00FB2899">
        <w:rPr>
          <w:bCs/>
          <w:sz w:val="32"/>
          <w:szCs w:val="32"/>
        </w:rPr>
        <w:t xml:space="preserve">Donna Schaper. </w:t>
      </w:r>
    </w:p>
    <w:p w14:paraId="3318EC4D" w14:textId="04D47BC3" w:rsidR="00771913" w:rsidRPr="00FB2899" w:rsidRDefault="00771913" w:rsidP="00771913">
      <w:pPr>
        <w:rPr>
          <w:b/>
          <w:bCs/>
          <w:sz w:val="32"/>
          <w:szCs w:val="32"/>
        </w:rPr>
      </w:pPr>
      <w:r w:rsidRPr="00FB2899">
        <w:rPr>
          <w:b/>
          <w:bCs/>
          <w:sz w:val="32"/>
          <w:szCs w:val="32"/>
        </w:rPr>
        <w:t xml:space="preserve">Sessions will be 9:30 a.m. to 3:30 p.m. January </w:t>
      </w:r>
      <w:r w:rsidR="009F1D05" w:rsidRPr="00FB2899">
        <w:rPr>
          <w:b/>
          <w:bCs/>
          <w:sz w:val="32"/>
          <w:szCs w:val="32"/>
        </w:rPr>
        <w:t>9</w:t>
      </w:r>
      <w:r w:rsidRPr="00FB2899">
        <w:rPr>
          <w:b/>
          <w:bCs/>
          <w:sz w:val="32"/>
          <w:szCs w:val="32"/>
        </w:rPr>
        <w:t xml:space="preserve"> through </w:t>
      </w:r>
      <w:r w:rsidR="00FB2899" w:rsidRPr="00FB2899">
        <w:rPr>
          <w:b/>
          <w:bCs/>
          <w:sz w:val="32"/>
          <w:szCs w:val="32"/>
        </w:rPr>
        <w:t>13 in</w:t>
      </w:r>
      <w:r w:rsidRPr="00FB2899">
        <w:rPr>
          <w:b/>
          <w:bCs/>
          <w:sz w:val="32"/>
          <w:szCs w:val="32"/>
        </w:rPr>
        <w:t xml:space="preserve"> person at Hartford Seminary.</w:t>
      </w:r>
    </w:p>
    <w:p w14:paraId="2E00B378" w14:textId="65BC746A" w:rsidR="009755BA" w:rsidRPr="00FB2899" w:rsidRDefault="009755BA" w:rsidP="00641F0F">
      <w:pPr>
        <w:pStyle w:val="Heading2"/>
        <w:rPr>
          <w:sz w:val="32"/>
          <w:szCs w:val="32"/>
        </w:rPr>
      </w:pPr>
      <w:r w:rsidRPr="00FB2899">
        <w:rPr>
          <w:sz w:val="32"/>
          <w:szCs w:val="32"/>
        </w:rPr>
        <w:t>A Word on this Syllabus</w:t>
      </w:r>
    </w:p>
    <w:p w14:paraId="6BF1D816" w14:textId="77777777" w:rsidR="009755BA" w:rsidRPr="00FB2899" w:rsidRDefault="009755BA" w:rsidP="009755BA">
      <w:pPr>
        <w:rPr>
          <w:sz w:val="32"/>
          <w:szCs w:val="32"/>
        </w:rPr>
      </w:pPr>
      <w:r w:rsidRPr="00FB2899">
        <w:rPr>
          <w:sz w:val="32"/>
          <w:szCs w:val="32"/>
        </w:rPr>
        <w:t xml:space="preserve">A syllabus is always a work in progress. </w:t>
      </w:r>
      <w:r w:rsidR="00FD5688" w:rsidRPr="00FB2899">
        <w:rPr>
          <w:sz w:val="32"/>
          <w:szCs w:val="32"/>
        </w:rPr>
        <w:t>I</w:t>
      </w:r>
      <w:r w:rsidRPr="00FB2899">
        <w:rPr>
          <w:sz w:val="32"/>
          <w:szCs w:val="32"/>
        </w:rPr>
        <w:t xml:space="preserve">t may be important to make changes as the semester progresses. </w:t>
      </w:r>
      <w:r w:rsidR="00312EB6" w:rsidRPr="00FB2899">
        <w:rPr>
          <w:sz w:val="32"/>
          <w:szCs w:val="32"/>
        </w:rPr>
        <w:t xml:space="preserve"> </w:t>
      </w:r>
      <w:r w:rsidRPr="00FB2899">
        <w:rPr>
          <w:sz w:val="32"/>
          <w:szCs w:val="32"/>
        </w:rPr>
        <w:t xml:space="preserve">If student interest dictates a change, we will make it.  Please feel free –and more than free, please feel a sense of obligation—to say what you </w:t>
      </w:r>
      <w:r w:rsidRPr="00FB2899">
        <w:rPr>
          <w:b/>
          <w:sz w:val="32"/>
          <w:szCs w:val="32"/>
        </w:rPr>
        <w:t>want</w:t>
      </w:r>
      <w:r w:rsidRPr="00FB2899">
        <w:rPr>
          <w:sz w:val="32"/>
          <w:szCs w:val="32"/>
        </w:rPr>
        <w:t xml:space="preserve"> to study</w:t>
      </w:r>
      <w:r w:rsidR="00FD5688" w:rsidRPr="00FB2899">
        <w:rPr>
          <w:sz w:val="32"/>
          <w:szCs w:val="32"/>
        </w:rPr>
        <w:t xml:space="preserve">.  We will have chaplains from a variety of settings, military, higher education, </w:t>
      </w:r>
      <w:proofErr w:type="gramStart"/>
      <w:r w:rsidR="00FD5688" w:rsidRPr="00FB2899">
        <w:rPr>
          <w:sz w:val="32"/>
          <w:szCs w:val="32"/>
        </w:rPr>
        <w:t>hospitals</w:t>
      </w:r>
      <w:proofErr w:type="gramEnd"/>
      <w:r w:rsidR="00FD5688" w:rsidRPr="00FB2899">
        <w:rPr>
          <w:sz w:val="32"/>
          <w:szCs w:val="32"/>
        </w:rPr>
        <w:t xml:space="preserve"> and </w:t>
      </w:r>
      <w:r w:rsidR="00A229F8" w:rsidRPr="00FB2899">
        <w:rPr>
          <w:sz w:val="32"/>
          <w:szCs w:val="32"/>
        </w:rPr>
        <w:t>emerging kinds of sites, like being a chaplain to the spirit leader of an organization</w:t>
      </w:r>
      <w:r w:rsidR="00FD5688" w:rsidRPr="00FB2899">
        <w:rPr>
          <w:sz w:val="32"/>
          <w:szCs w:val="32"/>
        </w:rPr>
        <w:t>.  I want to tailor the course to these multiple settings.  We will also have students who are considering work as a chaplain, and we will all learn from each other.</w:t>
      </w:r>
    </w:p>
    <w:p w14:paraId="37FBA77F" w14:textId="77777777" w:rsidR="00A229F8" w:rsidRPr="00FB2899" w:rsidRDefault="00A229F8" w:rsidP="00A229F8">
      <w:pPr>
        <w:shd w:val="clear" w:color="auto" w:fill="FFFFFF"/>
        <w:rPr>
          <w:rFonts w:ascii="Arial" w:eastAsia="Times New Roman" w:hAnsi="Arial" w:cs="Arial"/>
          <w:color w:val="000000"/>
          <w:sz w:val="32"/>
          <w:szCs w:val="32"/>
        </w:rPr>
      </w:pPr>
      <w:r w:rsidRPr="00FB2899">
        <w:rPr>
          <w:rFonts w:ascii="Arial" w:eastAsia="Times New Roman" w:hAnsi="Arial" w:cs="Arial"/>
          <w:i/>
          <w:iCs/>
          <w:color w:val="000000"/>
          <w:sz w:val="32"/>
          <w:szCs w:val="32"/>
        </w:rPr>
        <w:t xml:space="preserve">Chaplaincy courses are often traumatic places rooted or places that comprehend systemic ongoing oppression. They openly discuss human suffering, its roots and the healing that is possible and the healing that is not possible. This course is not designed as a therapeutic space, but as an interactive, dynamic program that aims to invite us into inner and outer transformation.  It often examines questions about the presence or absence of God. It leads towards spiritual </w:t>
      </w:r>
      <w:r w:rsidRPr="00FB2899">
        <w:rPr>
          <w:rFonts w:ascii="Arial" w:eastAsia="Times New Roman" w:hAnsi="Arial" w:cs="Arial"/>
          <w:i/>
          <w:iCs/>
          <w:color w:val="000000"/>
          <w:sz w:val="32"/>
          <w:szCs w:val="32"/>
        </w:rPr>
        <w:lastRenderedPageBreak/>
        <w:t>preparation at multiple levels for the professional.  Don’t be surprised if you get a little shook up.</w:t>
      </w:r>
    </w:p>
    <w:p w14:paraId="3D6922EB" w14:textId="77777777" w:rsidR="0035191B" w:rsidRPr="00FB2899" w:rsidRDefault="0035191B" w:rsidP="00BF1E2E">
      <w:pPr>
        <w:pStyle w:val="ListParagraph"/>
        <w:shd w:val="clear" w:color="auto" w:fill="FFFFFF"/>
        <w:spacing w:before="120" w:after="0" w:line="240" w:lineRule="auto"/>
        <w:rPr>
          <w:rFonts w:ascii="Times New Roman" w:eastAsia="Times New Roman" w:hAnsi="Times New Roman"/>
          <w:color w:val="222222"/>
          <w:sz w:val="32"/>
          <w:szCs w:val="32"/>
        </w:rPr>
      </w:pPr>
    </w:p>
    <w:p w14:paraId="056D6332" w14:textId="77777777" w:rsidR="00BF1E2E" w:rsidRPr="00FB2899" w:rsidRDefault="00BF1E2E" w:rsidP="00BF1E2E">
      <w:pPr>
        <w:pStyle w:val="NormalWeb"/>
        <w:shd w:val="clear" w:color="auto" w:fill="FFFFFF"/>
        <w:spacing w:before="0" w:beforeAutospacing="0" w:after="282" w:afterAutospacing="0"/>
        <w:ind w:left="720"/>
        <w:textAlignment w:val="baseline"/>
        <w:rPr>
          <w:color w:val="222222"/>
          <w:sz w:val="32"/>
          <w:szCs w:val="32"/>
        </w:rPr>
      </w:pPr>
      <w:r w:rsidRPr="00FB2899">
        <w:rPr>
          <w:color w:val="222222"/>
          <w:sz w:val="32"/>
          <w:szCs w:val="32"/>
        </w:rPr>
        <w:t>Chaplaincies are highly ecumenical</w:t>
      </w:r>
      <w:r w:rsidR="0035191B" w:rsidRPr="00FB2899">
        <w:rPr>
          <w:color w:val="222222"/>
          <w:sz w:val="32"/>
          <w:szCs w:val="32"/>
        </w:rPr>
        <w:t>,</w:t>
      </w:r>
      <w:r w:rsidRPr="00FB2899">
        <w:rPr>
          <w:color w:val="222222"/>
          <w:sz w:val="32"/>
          <w:szCs w:val="32"/>
        </w:rPr>
        <w:t xml:space="preserve"> extra-ecclesial situations in which religious professional</w:t>
      </w:r>
      <w:r w:rsidR="0035191B" w:rsidRPr="00FB2899">
        <w:rPr>
          <w:color w:val="222222"/>
          <w:sz w:val="32"/>
          <w:szCs w:val="32"/>
        </w:rPr>
        <w:t>s spiritually</w:t>
      </w:r>
      <w:r w:rsidRPr="00FB2899">
        <w:rPr>
          <w:color w:val="222222"/>
          <w:sz w:val="32"/>
          <w:szCs w:val="32"/>
        </w:rPr>
        <w:t xml:space="preserve"> address human suffering</w:t>
      </w:r>
      <w:r w:rsidR="00B52388" w:rsidRPr="00FB2899">
        <w:rPr>
          <w:color w:val="222222"/>
          <w:sz w:val="32"/>
          <w:szCs w:val="32"/>
        </w:rPr>
        <w:t>, life transitions and the joys and trials of being alive over time.</w:t>
      </w:r>
      <w:r w:rsidRPr="00FB2899">
        <w:rPr>
          <w:color w:val="222222"/>
          <w:sz w:val="32"/>
          <w:szCs w:val="32"/>
        </w:rPr>
        <w:t xml:space="preserve"> </w:t>
      </w:r>
    </w:p>
    <w:p w14:paraId="50833620" w14:textId="77777777" w:rsidR="00BF1E2E" w:rsidRPr="00FB2899" w:rsidRDefault="00BF1E2E" w:rsidP="00BF1E2E">
      <w:pPr>
        <w:pStyle w:val="NormalWeb"/>
        <w:shd w:val="clear" w:color="auto" w:fill="FFFFFF"/>
        <w:spacing w:before="0" w:beforeAutospacing="0" w:after="282" w:afterAutospacing="0"/>
        <w:ind w:left="720"/>
        <w:textAlignment w:val="baseline"/>
        <w:rPr>
          <w:color w:val="333333"/>
          <w:sz w:val="32"/>
          <w:szCs w:val="32"/>
        </w:rPr>
      </w:pPr>
      <w:r w:rsidRPr="00FB2899">
        <w:rPr>
          <w:color w:val="333333"/>
          <w:sz w:val="32"/>
          <w:szCs w:val="32"/>
        </w:rPr>
        <w:t xml:space="preserve">Chaplains exist to perform spiritual tasks in ecumenical environments.  They operate and pray outside the religious sects or belonging.  They work with people who belong momentarily to their setting or situation – jail, hospital, college, university, corporation, summer camp – more than to their tribe, for a certain period of their life or their day.  </w:t>
      </w:r>
    </w:p>
    <w:p w14:paraId="54C055F8" w14:textId="77777777" w:rsidR="00BF1E2E" w:rsidRPr="00FB2899" w:rsidRDefault="00BF1E2E" w:rsidP="00BF1E2E">
      <w:pPr>
        <w:pStyle w:val="NormalWeb"/>
        <w:shd w:val="clear" w:color="auto" w:fill="FFFFFF"/>
        <w:spacing w:before="0" w:beforeAutospacing="0" w:after="282" w:afterAutospacing="0"/>
        <w:ind w:left="720"/>
        <w:textAlignment w:val="baseline"/>
        <w:rPr>
          <w:color w:val="333333"/>
          <w:sz w:val="32"/>
          <w:szCs w:val="32"/>
        </w:rPr>
      </w:pPr>
      <w:proofErr w:type="gramStart"/>
      <w:r w:rsidRPr="00FB2899">
        <w:rPr>
          <w:color w:val="333333"/>
          <w:sz w:val="32"/>
          <w:szCs w:val="32"/>
        </w:rPr>
        <w:t>Chaplains</w:t>
      </w:r>
      <w:proofErr w:type="gramEnd"/>
      <w:r w:rsidRPr="00FB2899">
        <w:rPr>
          <w:color w:val="333333"/>
          <w:sz w:val="32"/>
          <w:szCs w:val="32"/>
        </w:rPr>
        <w:t xml:space="preserve"> minister and pray with people who may also have a regular observance in another setting,</w:t>
      </w:r>
      <w:r w:rsidR="0035191B" w:rsidRPr="00FB2899">
        <w:rPr>
          <w:color w:val="333333"/>
          <w:sz w:val="32"/>
          <w:szCs w:val="32"/>
        </w:rPr>
        <w:t xml:space="preserve"> like a</w:t>
      </w:r>
      <w:r w:rsidRPr="00FB2899">
        <w:rPr>
          <w:color w:val="333333"/>
          <w:sz w:val="32"/>
          <w:szCs w:val="32"/>
        </w:rPr>
        <w:t xml:space="preserve"> church, synagogue, mosque, ashram, spiritual practice</w:t>
      </w:r>
      <w:r w:rsidR="0035191B" w:rsidRPr="00FB2899">
        <w:rPr>
          <w:color w:val="333333"/>
          <w:sz w:val="32"/>
          <w:szCs w:val="32"/>
        </w:rPr>
        <w:t xml:space="preserve"> or prayer group</w:t>
      </w:r>
      <w:r w:rsidRPr="00FB2899">
        <w:rPr>
          <w:color w:val="333333"/>
          <w:sz w:val="32"/>
          <w:szCs w:val="32"/>
        </w:rPr>
        <w:t>.  More likely, today, chaplains work in an identity void where people don’t know what a chaplain is or what religion is.  They know th</w:t>
      </w:r>
      <w:r w:rsidR="0035191B" w:rsidRPr="00FB2899">
        <w:rPr>
          <w:color w:val="333333"/>
          <w:sz w:val="32"/>
          <w:szCs w:val="32"/>
        </w:rPr>
        <w:t>at chaplains</w:t>
      </w:r>
      <w:r w:rsidRPr="00FB2899">
        <w:rPr>
          <w:color w:val="333333"/>
          <w:sz w:val="32"/>
          <w:szCs w:val="32"/>
        </w:rPr>
        <w:t xml:space="preserve"> are “something about religion.”  They also have a vague sense that they are present </w:t>
      </w:r>
      <w:proofErr w:type="gramStart"/>
      <w:r w:rsidRPr="00FB2899">
        <w:rPr>
          <w:color w:val="333333"/>
          <w:sz w:val="32"/>
          <w:szCs w:val="32"/>
        </w:rPr>
        <w:t>in order to</w:t>
      </w:r>
      <w:proofErr w:type="gramEnd"/>
      <w:r w:rsidRPr="00FB2899">
        <w:rPr>
          <w:color w:val="333333"/>
          <w:sz w:val="32"/>
          <w:szCs w:val="32"/>
        </w:rPr>
        <w:t xml:space="preserve"> “help.”  </w:t>
      </w:r>
      <w:r w:rsidR="0035191B" w:rsidRPr="00FB2899">
        <w:rPr>
          <w:color w:val="333333"/>
          <w:sz w:val="32"/>
          <w:szCs w:val="32"/>
        </w:rPr>
        <w:t xml:space="preserve"> What is religious help?  How do chaplains clarify their role as offering religious help and spiritual support?</w:t>
      </w:r>
      <w:r w:rsidRPr="00FB2899">
        <w:rPr>
          <w:color w:val="333333"/>
          <w:sz w:val="32"/>
          <w:szCs w:val="32"/>
        </w:rPr>
        <w:t xml:space="preserve"> </w:t>
      </w:r>
      <w:r w:rsidR="00B52388" w:rsidRPr="00FB2899">
        <w:rPr>
          <w:color w:val="333333"/>
          <w:sz w:val="32"/>
          <w:szCs w:val="32"/>
        </w:rPr>
        <w:t xml:space="preserve"> Is there a public meaning or only a pastoral meaning to what chaplains do?</w:t>
      </w:r>
    </w:p>
    <w:p w14:paraId="71AEFDF5" w14:textId="77777777" w:rsidR="001A2C64" w:rsidRPr="00FB2899" w:rsidRDefault="00BF1E2E" w:rsidP="00BF1E2E">
      <w:pPr>
        <w:pStyle w:val="NormalWeb"/>
        <w:shd w:val="clear" w:color="auto" w:fill="FFFFFF"/>
        <w:spacing w:before="0" w:beforeAutospacing="0" w:after="282" w:afterAutospacing="0"/>
        <w:ind w:left="720"/>
        <w:textAlignment w:val="baseline"/>
        <w:rPr>
          <w:color w:val="333333"/>
          <w:sz w:val="32"/>
          <w:szCs w:val="32"/>
        </w:rPr>
      </w:pPr>
      <w:r w:rsidRPr="00FB2899">
        <w:rPr>
          <w:color w:val="333333"/>
          <w:sz w:val="32"/>
          <w:szCs w:val="32"/>
        </w:rPr>
        <w:t>As one hospital chaplain puts it, “How do chaplains think</w:t>
      </w:r>
      <w:r w:rsidRPr="00FB2899">
        <w:rPr>
          <w:color w:val="222222"/>
          <w:sz w:val="32"/>
          <w:szCs w:val="32"/>
        </w:rPr>
        <w:t xml:space="preserve"> that </w:t>
      </w:r>
      <w:r w:rsidR="001A2C64" w:rsidRPr="00FB2899">
        <w:rPr>
          <w:color w:val="222222"/>
          <w:sz w:val="32"/>
          <w:szCs w:val="32"/>
        </w:rPr>
        <w:t>God is good when there's a burned dead baby in front of them? Or a murder victim? Or a young mother dying of cancer leaving shattered young children behind? (Or, for a university chaplain: when a student overdoses or commits suicide.</w:t>
      </w:r>
      <w:r w:rsidR="00B52388" w:rsidRPr="00FB2899">
        <w:rPr>
          <w:color w:val="222222"/>
          <w:sz w:val="32"/>
          <w:szCs w:val="32"/>
        </w:rPr>
        <w:t xml:space="preserve"> Or an active shooter is on campus. </w:t>
      </w:r>
      <w:r w:rsidR="001A2C64" w:rsidRPr="00FB2899">
        <w:rPr>
          <w:color w:val="222222"/>
          <w:sz w:val="32"/>
          <w:szCs w:val="32"/>
        </w:rPr>
        <w:t xml:space="preserve"> For a correctional chaplain: when helping people face a lifetime of suffering and conflict.</w:t>
      </w:r>
      <w:r w:rsidR="0035191B" w:rsidRPr="00FB2899">
        <w:rPr>
          <w:color w:val="222222"/>
          <w:sz w:val="32"/>
          <w:szCs w:val="32"/>
        </w:rPr>
        <w:t>)</w:t>
      </w:r>
      <w:r w:rsidR="00B52388" w:rsidRPr="00FB2899">
        <w:rPr>
          <w:color w:val="222222"/>
          <w:sz w:val="32"/>
          <w:szCs w:val="32"/>
        </w:rPr>
        <w:t>”.</w:t>
      </w:r>
      <w:r w:rsidR="0035191B" w:rsidRPr="00FB2899">
        <w:rPr>
          <w:color w:val="222222"/>
          <w:sz w:val="32"/>
          <w:szCs w:val="32"/>
        </w:rPr>
        <w:t xml:space="preserve"> These are questions with both theological and </w:t>
      </w:r>
      <w:r w:rsidR="0035191B" w:rsidRPr="00FB2899">
        <w:rPr>
          <w:color w:val="222222"/>
          <w:sz w:val="32"/>
          <w:szCs w:val="32"/>
        </w:rPr>
        <w:lastRenderedPageBreak/>
        <w:t>sociological answers.   Chaplains are there to provide the theological “answers” which often come as questions</w:t>
      </w:r>
      <w:r w:rsidR="00B52388" w:rsidRPr="00FB2899">
        <w:rPr>
          <w:color w:val="222222"/>
          <w:sz w:val="32"/>
          <w:szCs w:val="32"/>
        </w:rPr>
        <w:t xml:space="preserve"> to the askers themselves.</w:t>
      </w:r>
    </w:p>
    <w:p w14:paraId="61518B4D" w14:textId="77777777" w:rsidR="00BF1E2E" w:rsidRPr="00FB2899" w:rsidRDefault="0035191B" w:rsidP="0035191B">
      <w:pPr>
        <w:shd w:val="clear" w:color="auto" w:fill="FFFFFF"/>
        <w:spacing w:before="120" w:after="0" w:line="240" w:lineRule="auto"/>
        <w:ind w:left="720"/>
        <w:rPr>
          <w:rFonts w:ascii="Times New Roman" w:eastAsia="Times New Roman" w:hAnsi="Times New Roman"/>
          <w:color w:val="222222"/>
          <w:sz w:val="32"/>
          <w:szCs w:val="32"/>
        </w:rPr>
      </w:pPr>
      <w:r w:rsidRPr="00FB2899">
        <w:rPr>
          <w:rFonts w:ascii="Times New Roman" w:eastAsia="Times New Roman" w:hAnsi="Times New Roman"/>
          <w:color w:val="222222"/>
          <w:sz w:val="32"/>
          <w:szCs w:val="32"/>
        </w:rPr>
        <w:t>I</w:t>
      </w:r>
      <w:r w:rsidR="001A2C64" w:rsidRPr="00FB2899">
        <w:rPr>
          <w:rFonts w:ascii="Times New Roman" w:eastAsia="Times New Roman" w:hAnsi="Times New Roman"/>
          <w:color w:val="222222"/>
          <w:sz w:val="32"/>
          <w:szCs w:val="32"/>
        </w:rPr>
        <w:t xml:space="preserve">nterfaith knowledge helps chaplains help others draw on their own resources in a respectful </w:t>
      </w:r>
      <w:r w:rsidR="00B52388" w:rsidRPr="00FB2899">
        <w:rPr>
          <w:rFonts w:ascii="Times New Roman" w:eastAsia="Times New Roman" w:hAnsi="Times New Roman"/>
          <w:color w:val="222222"/>
          <w:sz w:val="32"/>
          <w:szCs w:val="32"/>
        </w:rPr>
        <w:t xml:space="preserve">and resilient </w:t>
      </w:r>
      <w:r w:rsidR="001A2C64" w:rsidRPr="00FB2899">
        <w:rPr>
          <w:rFonts w:ascii="Times New Roman" w:eastAsia="Times New Roman" w:hAnsi="Times New Roman"/>
          <w:color w:val="222222"/>
          <w:sz w:val="32"/>
          <w:szCs w:val="32"/>
        </w:rPr>
        <w:t>way</w:t>
      </w:r>
      <w:r w:rsidRPr="00FB2899">
        <w:rPr>
          <w:rFonts w:ascii="Times New Roman" w:eastAsia="Times New Roman" w:hAnsi="Times New Roman"/>
          <w:color w:val="222222"/>
          <w:sz w:val="32"/>
          <w:szCs w:val="32"/>
        </w:rPr>
        <w:t xml:space="preserve">.  They are not afraid of questions about suffering or transition.  Chaplains also </w:t>
      </w:r>
      <w:r w:rsidR="001A2C64" w:rsidRPr="00FB2899">
        <w:rPr>
          <w:rFonts w:ascii="Times New Roman" w:eastAsia="Times New Roman" w:hAnsi="Times New Roman"/>
          <w:color w:val="222222"/>
          <w:sz w:val="32"/>
          <w:szCs w:val="32"/>
        </w:rPr>
        <w:t xml:space="preserve">develop </w:t>
      </w:r>
      <w:r w:rsidRPr="00FB2899">
        <w:rPr>
          <w:rFonts w:ascii="Times New Roman" w:eastAsia="Times New Roman" w:hAnsi="Times New Roman"/>
          <w:color w:val="222222"/>
          <w:sz w:val="32"/>
          <w:szCs w:val="32"/>
        </w:rPr>
        <w:t xml:space="preserve">their </w:t>
      </w:r>
      <w:r w:rsidR="001A2C64" w:rsidRPr="00FB2899">
        <w:rPr>
          <w:rFonts w:ascii="Times New Roman" w:eastAsia="Times New Roman" w:hAnsi="Times New Roman"/>
          <w:color w:val="222222"/>
          <w:sz w:val="32"/>
          <w:szCs w:val="32"/>
        </w:rPr>
        <w:t xml:space="preserve">own theology </w:t>
      </w:r>
      <w:r w:rsidRPr="00FB2899">
        <w:rPr>
          <w:rFonts w:ascii="Times New Roman" w:eastAsia="Times New Roman" w:hAnsi="Times New Roman"/>
          <w:color w:val="222222"/>
          <w:sz w:val="32"/>
          <w:szCs w:val="32"/>
        </w:rPr>
        <w:t xml:space="preserve">as a way of keeping </w:t>
      </w:r>
      <w:r w:rsidR="001A2C64" w:rsidRPr="00FB2899">
        <w:rPr>
          <w:rFonts w:ascii="Times New Roman" w:eastAsia="Times New Roman" w:hAnsi="Times New Roman"/>
          <w:color w:val="222222"/>
          <w:sz w:val="32"/>
          <w:szCs w:val="32"/>
        </w:rPr>
        <w:t xml:space="preserve">from </w:t>
      </w:r>
      <w:r w:rsidRPr="00FB2899">
        <w:rPr>
          <w:rFonts w:ascii="Times New Roman" w:eastAsia="Times New Roman" w:hAnsi="Times New Roman"/>
          <w:color w:val="222222"/>
          <w:sz w:val="32"/>
          <w:szCs w:val="32"/>
        </w:rPr>
        <w:t>“</w:t>
      </w:r>
      <w:r w:rsidR="001A2C64" w:rsidRPr="00FB2899">
        <w:rPr>
          <w:rFonts w:ascii="Times New Roman" w:eastAsia="Times New Roman" w:hAnsi="Times New Roman"/>
          <w:color w:val="222222"/>
          <w:sz w:val="32"/>
          <w:szCs w:val="32"/>
        </w:rPr>
        <w:t>collapsing after a week of this work</w:t>
      </w:r>
      <w:r w:rsidRPr="00FB2899">
        <w:rPr>
          <w:rFonts w:ascii="Times New Roman" w:eastAsia="Times New Roman" w:hAnsi="Times New Roman"/>
          <w:color w:val="222222"/>
          <w:sz w:val="32"/>
          <w:szCs w:val="32"/>
        </w:rPr>
        <w:t>,” in my hospital chaplain’s own words.</w:t>
      </w:r>
    </w:p>
    <w:p w14:paraId="1059E703" w14:textId="77777777" w:rsidR="0035191B" w:rsidRPr="00FB2899" w:rsidRDefault="0035191B" w:rsidP="0035191B">
      <w:pPr>
        <w:shd w:val="clear" w:color="auto" w:fill="FFFFFF"/>
        <w:spacing w:before="120" w:after="0" w:line="240" w:lineRule="auto"/>
        <w:ind w:left="720"/>
        <w:rPr>
          <w:rFonts w:ascii="Times New Roman" w:eastAsia="Times New Roman" w:hAnsi="Times New Roman"/>
          <w:color w:val="222222"/>
          <w:sz w:val="32"/>
          <w:szCs w:val="32"/>
        </w:rPr>
      </w:pPr>
      <w:r w:rsidRPr="00FB2899">
        <w:rPr>
          <w:rFonts w:ascii="Times New Roman" w:eastAsia="Times New Roman" w:hAnsi="Times New Roman"/>
          <w:color w:val="222222"/>
          <w:sz w:val="32"/>
          <w:szCs w:val="32"/>
        </w:rPr>
        <w:t>This course helps you develop your own theology, one suitable to your place, your role in that place and what you believe about God being present and good to people in times of transition</w:t>
      </w:r>
      <w:r w:rsidR="00B52388" w:rsidRPr="00FB2899">
        <w:rPr>
          <w:rFonts w:ascii="Times New Roman" w:eastAsia="Times New Roman" w:hAnsi="Times New Roman"/>
          <w:color w:val="222222"/>
          <w:sz w:val="32"/>
          <w:szCs w:val="32"/>
        </w:rPr>
        <w:t xml:space="preserve">, </w:t>
      </w:r>
      <w:r w:rsidRPr="00FB2899">
        <w:rPr>
          <w:rFonts w:ascii="Times New Roman" w:eastAsia="Times New Roman" w:hAnsi="Times New Roman"/>
          <w:color w:val="222222"/>
          <w:sz w:val="32"/>
          <w:szCs w:val="32"/>
        </w:rPr>
        <w:t>suffering</w:t>
      </w:r>
      <w:r w:rsidR="00B52388" w:rsidRPr="00FB2899">
        <w:rPr>
          <w:rFonts w:ascii="Times New Roman" w:eastAsia="Times New Roman" w:hAnsi="Times New Roman"/>
          <w:color w:val="222222"/>
          <w:sz w:val="32"/>
          <w:szCs w:val="32"/>
        </w:rPr>
        <w:t xml:space="preserve"> or joy</w:t>
      </w:r>
      <w:r w:rsidRPr="00FB2899">
        <w:rPr>
          <w:rFonts w:ascii="Times New Roman" w:eastAsia="Times New Roman" w:hAnsi="Times New Roman"/>
          <w:color w:val="222222"/>
          <w:sz w:val="32"/>
          <w:szCs w:val="32"/>
        </w:rPr>
        <w:t>.</w:t>
      </w:r>
    </w:p>
    <w:p w14:paraId="64000FFD" w14:textId="77777777" w:rsidR="00BF1E2E" w:rsidRPr="00FB2899" w:rsidRDefault="00BF1E2E" w:rsidP="00BF1E2E">
      <w:pPr>
        <w:shd w:val="clear" w:color="auto" w:fill="FFFFFF"/>
        <w:spacing w:before="120" w:after="0" w:line="240" w:lineRule="auto"/>
        <w:rPr>
          <w:rFonts w:ascii="Times New Roman" w:eastAsia="Times New Roman" w:hAnsi="Times New Roman"/>
          <w:color w:val="222222"/>
          <w:sz w:val="32"/>
          <w:szCs w:val="32"/>
        </w:rPr>
      </w:pPr>
    </w:p>
    <w:p w14:paraId="71725C10" w14:textId="77777777" w:rsidR="00003160" w:rsidRPr="00FB2899" w:rsidRDefault="00BF1E2E" w:rsidP="00003160">
      <w:pPr>
        <w:pStyle w:val="NormalWeb"/>
        <w:shd w:val="clear" w:color="auto" w:fill="FFFFFF"/>
        <w:spacing w:before="0" w:beforeAutospacing="0" w:after="282" w:afterAutospacing="0"/>
        <w:ind w:left="720"/>
        <w:textAlignment w:val="baseline"/>
        <w:rPr>
          <w:rFonts w:ascii="Source Sans Pro" w:hAnsi="Source Sans Pro"/>
          <w:color w:val="555555"/>
          <w:sz w:val="32"/>
          <w:szCs w:val="32"/>
        </w:rPr>
      </w:pPr>
      <w:r w:rsidRPr="00FB2899">
        <w:rPr>
          <w:color w:val="333333"/>
          <w:sz w:val="32"/>
          <w:szCs w:val="32"/>
        </w:rPr>
        <w:t xml:space="preserve">Chaplaincy is a “victory” for interfaith, multi-faith and more tolerant religious practice. </w:t>
      </w:r>
      <w:r w:rsidR="0035191B" w:rsidRPr="00FB2899">
        <w:rPr>
          <w:color w:val="333333"/>
          <w:sz w:val="32"/>
          <w:szCs w:val="32"/>
        </w:rPr>
        <w:t xml:space="preserve">  Chaplaincies help the world become less tribal over time. </w:t>
      </w:r>
      <w:r w:rsidRPr="00FB2899">
        <w:rPr>
          <w:color w:val="333333"/>
          <w:sz w:val="32"/>
          <w:szCs w:val="32"/>
        </w:rPr>
        <w:t xml:space="preserve"> It is also a high stress situation where “do it yourself” theologies prevail.</w:t>
      </w:r>
    </w:p>
    <w:p w14:paraId="4B42B504" w14:textId="77777777" w:rsidR="00003160" w:rsidRPr="00FB2899" w:rsidRDefault="00003160" w:rsidP="00641F0F">
      <w:pPr>
        <w:pStyle w:val="Heading2"/>
        <w:rPr>
          <w:sz w:val="32"/>
          <w:szCs w:val="32"/>
        </w:rPr>
      </w:pPr>
      <w:r w:rsidRPr="00FB2899">
        <w:rPr>
          <w:sz w:val="32"/>
          <w:szCs w:val="32"/>
        </w:rPr>
        <w:t>LEARNING OUTCOMES</w:t>
      </w:r>
    </w:p>
    <w:p w14:paraId="5927472C" w14:textId="77777777" w:rsidR="00003160" w:rsidRPr="00FB2899" w:rsidRDefault="00003160" w:rsidP="00003160">
      <w:pPr>
        <w:pStyle w:val="NormalWeb"/>
        <w:shd w:val="clear" w:color="auto" w:fill="FFFFFF"/>
        <w:spacing w:before="0" w:beforeAutospacing="0" w:after="282" w:afterAutospacing="0"/>
        <w:ind w:left="720"/>
        <w:textAlignment w:val="baseline"/>
        <w:rPr>
          <w:rFonts w:ascii="Source Sans Pro" w:hAnsi="Source Sans Pro"/>
          <w:color w:val="555555"/>
          <w:sz w:val="32"/>
          <w:szCs w:val="32"/>
        </w:rPr>
      </w:pPr>
      <w:r w:rsidRPr="00FB2899">
        <w:rPr>
          <w:rFonts w:ascii="Source Sans Pro" w:hAnsi="Source Sans Pro"/>
          <w:color w:val="555555"/>
          <w:sz w:val="32"/>
          <w:szCs w:val="32"/>
        </w:rPr>
        <w:t xml:space="preserve">You will be more easily able to </w:t>
      </w:r>
      <w:proofErr w:type="gramStart"/>
      <w:r w:rsidRPr="00FB2899">
        <w:rPr>
          <w:rFonts w:ascii="Source Sans Pro" w:hAnsi="Source Sans Pro"/>
          <w:color w:val="555555"/>
          <w:sz w:val="32"/>
          <w:szCs w:val="32"/>
        </w:rPr>
        <w:t>spiritually, theologically a</w:t>
      </w:r>
      <w:r w:rsidR="002228E1" w:rsidRPr="00FB2899">
        <w:rPr>
          <w:rFonts w:ascii="Source Sans Pro" w:hAnsi="Source Sans Pro"/>
          <w:color w:val="555555"/>
          <w:sz w:val="32"/>
          <w:szCs w:val="32"/>
        </w:rPr>
        <w:t>n</w:t>
      </w:r>
      <w:r w:rsidRPr="00FB2899">
        <w:rPr>
          <w:rFonts w:ascii="Source Sans Pro" w:hAnsi="Source Sans Pro"/>
          <w:color w:val="555555"/>
          <w:sz w:val="32"/>
          <w:szCs w:val="32"/>
        </w:rPr>
        <w:t>d sociologically assess your context</w:t>
      </w:r>
      <w:proofErr w:type="gramEnd"/>
      <w:r w:rsidRPr="00FB2899">
        <w:rPr>
          <w:rFonts w:ascii="Source Sans Pro" w:hAnsi="Source Sans Pro"/>
          <w:color w:val="555555"/>
          <w:sz w:val="32"/>
          <w:szCs w:val="32"/>
        </w:rPr>
        <w:t xml:space="preserve"> as it changes over time. You will become able to evaluate your context – hospital, corrections, </w:t>
      </w:r>
      <w:proofErr w:type="gramStart"/>
      <w:r w:rsidRPr="00FB2899">
        <w:rPr>
          <w:rFonts w:ascii="Source Sans Pro" w:hAnsi="Source Sans Pro"/>
          <w:color w:val="555555"/>
          <w:sz w:val="32"/>
          <w:szCs w:val="32"/>
        </w:rPr>
        <w:t>campus</w:t>
      </w:r>
      <w:proofErr w:type="gramEnd"/>
      <w:r w:rsidRPr="00FB2899">
        <w:rPr>
          <w:rFonts w:ascii="Source Sans Pro" w:hAnsi="Source Sans Pro"/>
          <w:color w:val="555555"/>
          <w:sz w:val="32"/>
          <w:szCs w:val="32"/>
        </w:rPr>
        <w:t xml:space="preserve"> or unique setting – in its relationship to other contexts in similar systems.</w:t>
      </w:r>
    </w:p>
    <w:p w14:paraId="52E25254" w14:textId="1E5EF692" w:rsidR="00003160" w:rsidRPr="00FB2899" w:rsidRDefault="00003160" w:rsidP="00003160">
      <w:pPr>
        <w:pStyle w:val="NormalWeb"/>
        <w:shd w:val="clear" w:color="auto" w:fill="FFFFFF"/>
        <w:spacing w:before="0" w:beforeAutospacing="0" w:after="282" w:afterAutospacing="0"/>
        <w:ind w:left="720"/>
        <w:textAlignment w:val="baseline"/>
        <w:rPr>
          <w:rFonts w:ascii="Source Sans Pro" w:hAnsi="Source Sans Pro"/>
          <w:color w:val="555555"/>
          <w:sz w:val="32"/>
          <w:szCs w:val="32"/>
        </w:rPr>
      </w:pPr>
      <w:r w:rsidRPr="00FB2899">
        <w:rPr>
          <w:rFonts w:ascii="Source Sans Pro" w:hAnsi="Source Sans Pro"/>
          <w:color w:val="555555"/>
          <w:sz w:val="32"/>
          <w:szCs w:val="32"/>
        </w:rPr>
        <w:t>You will be able to articulate your unique role as a chaplain in your context and as your context changes.</w:t>
      </w:r>
      <w:r w:rsidR="009F1D05" w:rsidRPr="00FB2899">
        <w:rPr>
          <w:rFonts w:ascii="Source Sans Pro" w:hAnsi="Source Sans Pro"/>
          <w:color w:val="555555"/>
          <w:sz w:val="32"/>
          <w:szCs w:val="32"/>
        </w:rPr>
        <w:t xml:space="preserve">  You will have God language that rings true to your tradition and you as well as being accessible to people who don’t </w:t>
      </w:r>
      <w:r w:rsidR="00E461E6" w:rsidRPr="00FB2899">
        <w:rPr>
          <w:rFonts w:ascii="Source Sans Pro" w:hAnsi="Source Sans Pro"/>
          <w:color w:val="555555"/>
          <w:sz w:val="32"/>
          <w:szCs w:val="32"/>
        </w:rPr>
        <w:t xml:space="preserve">know </w:t>
      </w:r>
      <w:r w:rsidR="009F1D05" w:rsidRPr="00FB2899">
        <w:rPr>
          <w:rFonts w:ascii="Source Sans Pro" w:hAnsi="Source Sans Pro"/>
          <w:color w:val="555555"/>
          <w:sz w:val="32"/>
          <w:szCs w:val="32"/>
        </w:rPr>
        <w:t>you or any tradition.</w:t>
      </w:r>
    </w:p>
    <w:p w14:paraId="4F7D3735" w14:textId="15D7C87C" w:rsidR="00003160" w:rsidRPr="00FB2899" w:rsidRDefault="00003160" w:rsidP="00003160">
      <w:pPr>
        <w:pStyle w:val="NormalWeb"/>
        <w:shd w:val="clear" w:color="auto" w:fill="FFFFFF"/>
        <w:spacing w:before="0" w:beforeAutospacing="0" w:after="282" w:afterAutospacing="0"/>
        <w:ind w:left="720"/>
        <w:textAlignment w:val="baseline"/>
        <w:rPr>
          <w:rFonts w:ascii="Source Sans Pro" w:hAnsi="Source Sans Pro"/>
          <w:color w:val="555555"/>
          <w:sz w:val="32"/>
          <w:szCs w:val="32"/>
        </w:rPr>
      </w:pPr>
      <w:r w:rsidRPr="00FB2899">
        <w:rPr>
          <w:rFonts w:ascii="Source Sans Pro" w:hAnsi="Source Sans Pro"/>
          <w:color w:val="555555"/>
          <w:sz w:val="32"/>
          <w:szCs w:val="32"/>
        </w:rPr>
        <w:lastRenderedPageBreak/>
        <w:t>You will be more capable of ministering across faith lines and in contexts of no faith or little faith tradition.</w:t>
      </w:r>
    </w:p>
    <w:p w14:paraId="779F4221" w14:textId="202BF24E" w:rsidR="00C64BFB" w:rsidRPr="00FB2899" w:rsidRDefault="00C64BFB" w:rsidP="00C64BFB">
      <w:pPr>
        <w:pStyle w:val="Heading2"/>
        <w:spacing w:after="120"/>
        <w:rPr>
          <w:sz w:val="32"/>
          <w:szCs w:val="32"/>
          <w:shd w:val="clear" w:color="auto" w:fill="FFFFFF"/>
        </w:rPr>
      </w:pPr>
      <w:r w:rsidRPr="00FB2899">
        <w:rPr>
          <w:sz w:val="32"/>
          <w:szCs w:val="32"/>
          <w:shd w:val="clear" w:color="auto" w:fill="FFFFFF"/>
        </w:rPr>
        <w:t xml:space="preserve">The BTI Interreligious Leadership Certificate: </w:t>
      </w:r>
    </w:p>
    <w:p w14:paraId="46A4A006" w14:textId="1A52DAC4" w:rsidR="00C64BFB" w:rsidRPr="00FB2899" w:rsidRDefault="00C64BFB" w:rsidP="00C64BFB">
      <w:pPr>
        <w:rPr>
          <w:rFonts w:ascii="Calibri" w:eastAsiaTheme="minorHAnsi" w:hAnsi="Calibri"/>
          <w:color w:val="000000"/>
          <w:sz w:val="32"/>
          <w:szCs w:val="32"/>
        </w:rPr>
      </w:pPr>
      <w:r w:rsidRPr="00FB2899">
        <w:rPr>
          <w:color w:val="000000"/>
          <w:sz w:val="32"/>
          <w:szCs w:val="32"/>
          <w:shd w:val="clear" w:color="auto" w:fill="FFFFFF"/>
        </w:rPr>
        <w:t>This course has been pre-approved for the BTI Consortium Interreligious Leadership Certificate. If you would like to register for the certificate, or learn more, visit: </w:t>
      </w:r>
      <w:hyperlink r:id="rId7" w:tgtFrame="_blank" w:history="1">
        <w:r w:rsidRPr="00FB2899">
          <w:rPr>
            <w:rStyle w:val="Hyperlink"/>
            <w:sz w:val="32"/>
            <w:szCs w:val="32"/>
            <w:shd w:val="clear" w:color="auto" w:fill="FFFFFF"/>
          </w:rPr>
          <w:t>https://www.bostontheological.org/certificates</w:t>
        </w:r>
      </w:hyperlink>
      <w:r w:rsidRPr="00FB2899">
        <w:rPr>
          <w:color w:val="000000"/>
          <w:sz w:val="32"/>
          <w:szCs w:val="32"/>
          <w:shd w:val="clear" w:color="auto" w:fill="FFFFFF"/>
        </w:rPr>
        <w:t xml:space="preserve"> . Contact </w:t>
      </w:r>
      <w:hyperlink r:id="rId8" w:tgtFrame="_blank" w:history="1">
        <w:r w:rsidRPr="00FB2899">
          <w:rPr>
            <w:rStyle w:val="Hyperlink"/>
            <w:sz w:val="32"/>
            <w:szCs w:val="32"/>
            <w:shd w:val="clear" w:color="auto" w:fill="FFFFFF"/>
          </w:rPr>
          <w:t>btioffice@bostontheological.org</w:t>
        </w:r>
      </w:hyperlink>
      <w:r w:rsidRPr="00FB2899">
        <w:rPr>
          <w:color w:val="000000"/>
          <w:sz w:val="32"/>
          <w:szCs w:val="32"/>
          <w:shd w:val="clear" w:color="auto" w:fill="FFFFFF"/>
        </w:rPr>
        <w:t xml:space="preserve"> with any questions. </w:t>
      </w:r>
    </w:p>
    <w:p w14:paraId="11BBCC2A" w14:textId="600919E8" w:rsidR="0035191B" w:rsidRPr="00FB2899" w:rsidRDefault="005E2965" w:rsidP="00003160">
      <w:pPr>
        <w:spacing w:after="0" w:line="240" w:lineRule="auto"/>
        <w:rPr>
          <w:b/>
          <w:bCs/>
          <w:color w:val="333333"/>
          <w:sz w:val="32"/>
          <w:szCs w:val="32"/>
        </w:rPr>
      </w:pPr>
      <w:r w:rsidRPr="00FB2899">
        <w:rPr>
          <w:b/>
          <w:bCs/>
          <w:color w:val="333333"/>
          <w:sz w:val="32"/>
          <w:szCs w:val="32"/>
        </w:rPr>
        <w:t xml:space="preserve">Sessions will be </w:t>
      </w:r>
      <w:r w:rsidR="002228E1" w:rsidRPr="00FB2899">
        <w:rPr>
          <w:b/>
          <w:bCs/>
          <w:color w:val="333333"/>
          <w:sz w:val="32"/>
          <w:szCs w:val="32"/>
        </w:rPr>
        <w:t xml:space="preserve">9:30 a.m. to 3:30 p.m. January </w:t>
      </w:r>
      <w:r w:rsidR="009F1D05" w:rsidRPr="00FB2899">
        <w:rPr>
          <w:b/>
          <w:bCs/>
          <w:color w:val="333333"/>
          <w:sz w:val="32"/>
          <w:szCs w:val="32"/>
        </w:rPr>
        <w:t>9</w:t>
      </w:r>
      <w:r w:rsidR="002228E1" w:rsidRPr="00FB2899">
        <w:rPr>
          <w:b/>
          <w:bCs/>
          <w:color w:val="333333"/>
          <w:sz w:val="32"/>
          <w:szCs w:val="32"/>
        </w:rPr>
        <w:t xml:space="preserve"> through 1</w:t>
      </w:r>
      <w:r w:rsidR="009F1D05" w:rsidRPr="00FB2899">
        <w:rPr>
          <w:b/>
          <w:bCs/>
          <w:color w:val="333333"/>
          <w:sz w:val="32"/>
          <w:szCs w:val="32"/>
        </w:rPr>
        <w:t>3</w:t>
      </w:r>
      <w:r w:rsidR="002228E1" w:rsidRPr="00FB2899">
        <w:rPr>
          <w:b/>
          <w:bCs/>
          <w:color w:val="333333"/>
          <w:sz w:val="32"/>
          <w:szCs w:val="32"/>
        </w:rPr>
        <w:t xml:space="preserve"> in person at Hartford Seminary.</w:t>
      </w:r>
    </w:p>
    <w:p w14:paraId="6C942DEA" w14:textId="77777777" w:rsidR="005E2965" w:rsidRPr="00FB2899" w:rsidRDefault="005E2965" w:rsidP="00003160">
      <w:pPr>
        <w:spacing w:after="0" w:line="240" w:lineRule="auto"/>
        <w:rPr>
          <w:rFonts w:ascii="Times New Roman" w:eastAsia="Times New Roman" w:hAnsi="Times New Roman"/>
          <w:sz w:val="32"/>
          <w:szCs w:val="32"/>
        </w:rPr>
      </w:pPr>
    </w:p>
    <w:p w14:paraId="0BB24EDD" w14:textId="77777777" w:rsidR="002228E1" w:rsidRPr="00FB2899" w:rsidRDefault="002228E1" w:rsidP="0035191B">
      <w:pPr>
        <w:pStyle w:val="NormalWeb"/>
        <w:shd w:val="clear" w:color="auto" w:fill="FFFFFF"/>
        <w:spacing w:before="0" w:beforeAutospacing="0" w:after="282" w:afterAutospacing="0"/>
        <w:textAlignment w:val="baseline"/>
        <w:rPr>
          <w:b/>
          <w:bCs/>
          <w:color w:val="333333"/>
          <w:sz w:val="32"/>
          <w:szCs w:val="32"/>
        </w:rPr>
      </w:pPr>
      <w:r w:rsidRPr="00FB2899">
        <w:rPr>
          <w:b/>
          <w:bCs/>
          <w:color w:val="333333"/>
          <w:sz w:val="32"/>
          <w:szCs w:val="32"/>
        </w:rPr>
        <w:t>First set of sessions:</w:t>
      </w:r>
    </w:p>
    <w:p w14:paraId="52883AA4" w14:textId="77777777" w:rsidR="000F378C" w:rsidRPr="00FB2899" w:rsidRDefault="006743B0" w:rsidP="0035191B">
      <w:pPr>
        <w:pStyle w:val="NormalWeb"/>
        <w:shd w:val="clear" w:color="auto" w:fill="FFFFFF"/>
        <w:spacing w:before="0" w:beforeAutospacing="0" w:after="282" w:afterAutospacing="0"/>
        <w:textAlignment w:val="baseline"/>
        <w:rPr>
          <w:color w:val="333333"/>
          <w:sz w:val="32"/>
          <w:szCs w:val="32"/>
        </w:rPr>
      </w:pPr>
      <w:r w:rsidRPr="00FB2899">
        <w:rPr>
          <w:color w:val="333333"/>
          <w:sz w:val="32"/>
          <w:szCs w:val="32"/>
        </w:rPr>
        <w:t>What are e</w:t>
      </w:r>
      <w:r w:rsidR="006A7F5C" w:rsidRPr="00FB2899">
        <w:rPr>
          <w:color w:val="333333"/>
          <w:sz w:val="32"/>
          <w:szCs w:val="32"/>
        </w:rPr>
        <w:t xml:space="preserve">merging Models </w:t>
      </w:r>
      <w:r w:rsidR="00D33C35" w:rsidRPr="00FB2899">
        <w:rPr>
          <w:color w:val="333333"/>
          <w:sz w:val="32"/>
          <w:szCs w:val="32"/>
        </w:rPr>
        <w:t xml:space="preserve">of Chaplaincy </w:t>
      </w:r>
      <w:r w:rsidR="006A7F5C" w:rsidRPr="00FB2899">
        <w:rPr>
          <w:color w:val="333333"/>
          <w:sz w:val="32"/>
          <w:szCs w:val="32"/>
        </w:rPr>
        <w:t>in j</w:t>
      </w:r>
      <w:r w:rsidR="00EA7C3C" w:rsidRPr="00FB2899">
        <w:rPr>
          <w:color w:val="333333"/>
          <w:sz w:val="32"/>
          <w:szCs w:val="32"/>
        </w:rPr>
        <w:t>ail</w:t>
      </w:r>
      <w:r w:rsidR="006A7F5C" w:rsidRPr="00FB2899">
        <w:rPr>
          <w:color w:val="333333"/>
          <w:sz w:val="32"/>
          <w:szCs w:val="32"/>
        </w:rPr>
        <w:t>s</w:t>
      </w:r>
      <w:r w:rsidR="00EA7C3C" w:rsidRPr="00FB2899">
        <w:rPr>
          <w:color w:val="333333"/>
          <w:sz w:val="32"/>
          <w:szCs w:val="32"/>
        </w:rPr>
        <w:t xml:space="preserve">, </w:t>
      </w:r>
      <w:r w:rsidRPr="00FB2899">
        <w:rPr>
          <w:color w:val="333333"/>
          <w:sz w:val="32"/>
          <w:szCs w:val="32"/>
        </w:rPr>
        <w:t>u</w:t>
      </w:r>
      <w:r w:rsidR="00EA7C3C" w:rsidRPr="00FB2899">
        <w:rPr>
          <w:color w:val="333333"/>
          <w:sz w:val="32"/>
          <w:szCs w:val="32"/>
        </w:rPr>
        <w:t>niversities, high schools, hospitals,</w:t>
      </w:r>
      <w:r w:rsidR="00312EB6" w:rsidRPr="00FB2899">
        <w:rPr>
          <w:color w:val="333333"/>
          <w:sz w:val="32"/>
          <w:szCs w:val="32"/>
        </w:rPr>
        <w:t xml:space="preserve"> airports,</w:t>
      </w:r>
      <w:r w:rsidR="00FD5688" w:rsidRPr="00FB2899">
        <w:rPr>
          <w:color w:val="333333"/>
          <w:sz w:val="32"/>
          <w:szCs w:val="32"/>
        </w:rPr>
        <w:t xml:space="preserve"> movements, meetings</w:t>
      </w:r>
      <w:r w:rsidR="002228E1" w:rsidRPr="00FB2899">
        <w:rPr>
          <w:color w:val="333333"/>
          <w:sz w:val="32"/>
          <w:szCs w:val="32"/>
        </w:rPr>
        <w:t>, labor unions</w:t>
      </w:r>
      <w:r w:rsidR="00FD5688" w:rsidRPr="00FB2899">
        <w:rPr>
          <w:color w:val="333333"/>
          <w:sz w:val="32"/>
          <w:szCs w:val="32"/>
        </w:rPr>
        <w:t xml:space="preserve"> and</w:t>
      </w:r>
      <w:r w:rsidR="00312EB6" w:rsidRPr="00FB2899">
        <w:rPr>
          <w:color w:val="333333"/>
          <w:sz w:val="32"/>
          <w:szCs w:val="32"/>
        </w:rPr>
        <w:t xml:space="preserve"> </w:t>
      </w:r>
      <w:r w:rsidR="00FD5688" w:rsidRPr="00FB2899">
        <w:rPr>
          <w:color w:val="333333"/>
          <w:sz w:val="32"/>
          <w:szCs w:val="32"/>
        </w:rPr>
        <w:t xml:space="preserve">other </w:t>
      </w:r>
      <w:r w:rsidR="00EA7C3C" w:rsidRPr="00FB2899">
        <w:rPr>
          <w:color w:val="333333"/>
          <w:sz w:val="32"/>
          <w:szCs w:val="32"/>
        </w:rPr>
        <w:t xml:space="preserve">new </w:t>
      </w:r>
      <w:r w:rsidRPr="00FB2899">
        <w:rPr>
          <w:color w:val="333333"/>
          <w:sz w:val="32"/>
          <w:szCs w:val="32"/>
        </w:rPr>
        <w:t>settings</w:t>
      </w:r>
      <w:r w:rsidR="000F378C" w:rsidRPr="00FB2899">
        <w:rPr>
          <w:color w:val="333333"/>
          <w:sz w:val="32"/>
          <w:szCs w:val="32"/>
        </w:rPr>
        <w:t>?  What is the difference between a chaplain in a corporation and a poet in residence in a corporation?  Chaplains are emerging in</w:t>
      </w:r>
      <w:r w:rsidRPr="00FB2899">
        <w:rPr>
          <w:color w:val="333333"/>
          <w:sz w:val="32"/>
          <w:szCs w:val="32"/>
        </w:rPr>
        <w:t xml:space="preserve"> </w:t>
      </w:r>
      <w:r w:rsidR="000F378C" w:rsidRPr="00FB2899">
        <w:rPr>
          <w:color w:val="333333"/>
          <w:sz w:val="32"/>
          <w:szCs w:val="32"/>
        </w:rPr>
        <w:t>t</w:t>
      </w:r>
      <w:r w:rsidRPr="00FB2899">
        <w:rPr>
          <w:color w:val="333333"/>
          <w:sz w:val="32"/>
          <w:szCs w:val="32"/>
        </w:rPr>
        <w:t>emporary work</w:t>
      </w:r>
      <w:r w:rsidR="00C20CE7" w:rsidRPr="00FB2899">
        <w:rPr>
          <w:color w:val="333333"/>
          <w:sz w:val="32"/>
          <w:szCs w:val="32"/>
        </w:rPr>
        <w:t>spaces</w:t>
      </w:r>
      <w:r w:rsidR="000F378C" w:rsidRPr="00FB2899">
        <w:rPr>
          <w:color w:val="333333"/>
          <w:sz w:val="32"/>
          <w:szCs w:val="32"/>
        </w:rPr>
        <w:t xml:space="preserve">, </w:t>
      </w:r>
      <w:r w:rsidR="00B52388" w:rsidRPr="00FB2899">
        <w:rPr>
          <w:color w:val="333333"/>
          <w:sz w:val="32"/>
          <w:szCs w:val="32"/>
        </w:rPr>
        <w:t>s</w:t>
      </w:r>
      <w:r w:rsidR="00EA7C3C" w:rsidRPr="00FB2899">
        <w:rPr>
          <w:color w:val="333333"/>
          <w:sz w:val="32"/>
          <w:szCs w:val="32"/>
        </w:rPr>
        <w:t>ummer camps</w:t>
      </w:r>
      <w:r w:rsidR="000F378C" w:rsidRPr="00FB2899">
        <w:rPr>
          <w:color w:val="333333"/>
          <w:sz w:val="32"/>
          <w:szCs w:val="32"/>
        </w:rPr>
        <w:t>,</w:t>
      </w:r>
      <w:r w:rsidR="006A7F5C" w:rsidRPr="00FB2899">
        <w:rPr>
          <w:color w:val="333333"/>
          <w:sz w:val="32"/>
          <w:szCs w:val="32"/>
        </w:rPr>
        <w:t xml:space="preserve"> </w:t>
      </w:r>
      <w:r w:rsidR="000F378C" w:rsidRPr="00FB2899">
        <w:rPr>
          <w:color w:val="333333"/>
          <w:sz w:val="32"/>
          <w:szCs w:val="32"/>
        </w:rPr>
        <w:t>small and large c</w:t>
      </w:r>
      <w:r w:rsidR="006A7F5C" w:rsidRPr="00FB2899">
        <w:rPr>
          <w:color w:val="333333"/>
          <w:sz w:val="32"/>
          <w:szCs w:val="32"/>
        </w:rPr>
        <w:t>orporations</w:t>
      </w:r>
      <w:r w:rsidR="000F378C" w:rsidRPr="00FB2899">
        <w:rPr>
          <w:color w:val="333333"/>
          <w:sz w:val="32"/>
          <w:szCs w:val="32"/>
        </w:rPr>
        <w:t>.</w:t>
      </w:r>
      <w:r w:rsidR="006A7F5C" w:rsidRPr="00FB2899">
        <w:rPr>
          <w:color w:val="333333"/>
          <w:sz w:val="32"/>
          <w:szCs w:val="32"/>
        </w:rPr>
        <w:t xml:space="preserve"> </w:t>
      </w:r>
      <w:r w:rsidR="00D33C35" w:rsidRPr="00FB2899">
        <w:rPr>
          <w:color w:val="333333"/>
          <w:sz w:val="32"/>
          <w:szCs w:val="32"/>
        </w:rPr>
        <w:t xml:space="preserve"> </w:t>
      </w:r>
      <w:r w:rsidR="000F378C" w:rsidRPr="00FB2899">
        <w:rPr>
          <w:color w:val="333333"/>
          <w:sz w:val="32"/>
          <w:szCs w:val="32"/>
        </w:rPr>
        <w:t xml:space="preserve">Often, </w:t>
      </w:r>
      <w:r w:rsidR="00B52388" w:rsidRPr="00FB2899">
        <w:rPr>
          <w:color w:val="333333"/>
          <w:sz w:val="32"/>
          <w:szCs w:val="32"/>
        </w:rPr>
        <w:t xml:space="preserve">chaplaincies are </w:t>
      </w:r>
      <w:r w:rsidR="000F378C" w:rsidRPr="00FB2899">
        <w:rPr>
          <w:color w:val="333333"/>
          <w:sz w:val="32"/>
          <w:szCs w:val="32"/>
        </w:rPr>
        <w:t>introduced as ways to reduce stress in the systems</w:t>
      </w:r>
      <w:r w:rsidR="00B52388" w:rsidRPr="00FB2899">
        <w:rPr>
          <w:color w:val="333333"/>
          <w:sz w:val="32"/>
          <w:szCs w:val="32"/>
        </w:rPr>
        <w:t xml:space="preserve"> where they operate.</w:t>
      </w:r>
    </w:p>
    <w:p w14:paraId="4F3E94EC" w14:textId="77777777" w:rsidR="006743B0" w:rsidRPr="00FB2899" w:rsidRDefault="00D33C35" w:rsidP="0035191B">
      <w:pPr>
        <w:pStyle w:val="NormalWeb"/>
        <w:shd w:val="clear" w:color="auto" w:fill="FFFFFF"/>
        <w:spacing w:before="0" w:beforeAutospacing="0" w:after="282" w:afterAutospacing="0"/>
        <w:textAlignment w:val="baseline"/>
        <w:rPr>
          <w:color w:val="333333"/>
          <w:sz w:val="32"/>
          <w:szCs w:val="32"/>
        </w:rPr>
      </w:pPr>
      <w:r w:rsidRPr="00FB2899">
        <w:rPr>
          <w:color w:val="333333"/>
          <w:sz w:val="32"/>
          <w:szCs w:val="32"/>
        </w:rPr>
        <w:t>What is their theology</w:t>
      </w:r>
      <w:r w:rsidR="00B52388" w:rsidRPr="00FB2899">
        <w:rPr>
          <w:color w:val="333333"/>
          <w:sz w:val="32"/>
          <w:szCs w:val="32"/>
        </w:rPr>
        <w:t xml:space="preserve"> across these variable systems</w:t>
      </w:r>
      <w:r w:rsidRPr="00FB2899">
        <w:rPr>
          <w:color w:val="333333"/>
          <w:sz w:val="32"/>
          <w:szCs w:val="32"/>
        </w:rPr>
        <w:t>?  Are they different or similar?  Is it possible that the theology of chaplaincy, at this stage in the</w:t>
      </w:r>
      <w:r w:rsidR="000F378C" w:rsidRPr="00FB2899">
        <w:rPr>
          <w:color w:val="333333"/>
          <w:sz w:val="32"/>
          <w:szCs w:val="32"/>
        </w:rPr>
        <w:t xml:space="preserve"> (historically and relatively)</w:t>
      </w:r>
      <w:r w:rsidRPr="00FB2899">
        <w:rPr>
          <w:color w:val="333333"/>
          <w:sz w:val="32"/>
          <w:szCs w:val="32"/>
        </w:rPr>
        <w:t xml:space="preserve"> early development of chaplaincy, is toleration or diversity or helping divergences co</w:t>
      </w:r>
      <w:r w:rsidR="000F378C" w:rsidRPr="00FB2899">
        <w:rPr>
          <w:color w:val="333333"/>
          <w:sz w:val="32"/>
          <w:szCs w:val="32"/>
        </w:rPr>
        <w:t>-</w:t>
      </w:r>
      <w:r w:rsidRPr="00FB2899">
        <w:rPr>
          <w:color w:val="333333"/>
          <w:sz w:val="32"/>
          <w:szCs w:val="32"/>
        </w:rPr>
        <w:t>exist?   If you read the web sites or brochures, that is surely what is being hel</w:t>
      </w:r>
      <w:r w:rsidR="000F378C" w:rsidRPr="00FB2899">
        <w:rPr>
          <w:color w:val="333333"/>
          <w:sz w:val="32"/>
          <w:szCs w:val="32"/>
        </w:rPr>
        <w:t>d</w:t>
      </w:r>
      <w:r w:rsidRPr="00FB2899">
        <w:rPr>
          <w:color w:val="333333"/>
          <w:sz w:val="32"/>
          <w:szCs w:val="32"/>
        </w:rPr>
        <w:t xml:space="preserve"> up as most important, if not ultimately so</w:t>
      </w:r>
      <w:r w:rsidR="000F378C" w:rsidRPr="00FB2899">
        <w:rPr>
          <w:color w:val="333333"/>
          <w:sz w:val="32"/>
          <w:szCs w:val="32"/>
        </w:rPr>
        <w:t>.  What does that hidden diversity affirming theology say about God?  Or religion?</w:t>
      </w:r>
    </w:p>
    <w:p w14:paraId="2EE3F86E" w14:textId="23F529D3" w:rsidR="00FD5688" w:rsidRPr="00FB2899" w:rsidRDefault="00FD5688" w:rsidP="0035191B">
      <w:pPr>
        <w:pStyle w:val="NormalWeb"/>
        <w:shd w:val="clear" w:color="auto" w:fill="FFFFFF"/>
        <w:spacing w:before="0" w:beforeAutospacing="0" w:after="282" w:afterAutospacing="0"/>
        <w:textAlignment w:val="baseline"/>
        <w:rPr>
          <w:color w:val="333333"/>
          <w:sz w:val="32"/>
          <w:szCs w:val="32"/>
        </w:rPr>
      </w:pPr>
      <w:r w:rsidRPr="00FB2899">
        <w:rPr>
          <w:color w:val="333333"/>
          <w:sz w:val="32"/>
          <w:szCs w:val="32"/>
        </w:rPr>
        <w:t xml:space="preserve">By theology I mean the broadest sense of the sacred, often called “God,” and </w:t>
      </w:r>
      <w:proofErr w:type="spellStart"/>
      <w:r w:rsidRPr="00FB2899">
        <w:rPr>
          <w:color w:val="333333"/>
          <w:sz w:val="32"/>
          <w:szCs w:val="32"/>
        </w:rPr>
        <w:t>ho</w:t>
      </w:r>
      <w:r w:rsidR="00856B41">
        <w:rPr>
          <w:color w:val="333333"/>
          <w:sz w:val="32"/>
          <w:szCs w:val="32"/>
        </w:rPr>
        <w:t>h</w:t>
      </w:r>
      <w:r w:rsidRPr="00FB2899">
        <w:rPr>
          <w:color w:val="333333"/>
          <w:sz w:val="32"/>
          <w:szCs w:val="32"/>
        </w:rPr>
        <w:t>w</w:t>
      </w:r>
      <w:proofErr w:type="spellEnd"/>
      <w:r w:rsidRPr="00FB2899">
        <w:rPr>
          <w:color w:val="333333"/>
          <w:sz w:val="32"/>
          <w:szCs w:val="32"/>
        </w:rPr>
        <w:t xml:space="preserve"> it represents itself in the actual work of the </w:t>
      </w:r>
      <w:r w:rsidRPr="00FB2899">
        <w:rPr>
          <w:color w:val="333333"/>
          <w:sz w:val="32"/>
          <w:szCs w:val="32"/>
        </w:rPr>
        <w:lastRenderedPageBreak/>
        <w:t>chaplain.  What is the ultimate for you in your work?  On behalf of what that is holy are you doing this work?</w:t>
      </w:r>
    </w:p>
    <w:p w14:paraId="7ABE4D81" w14:textId="77777777" w:rsidR="00D33C35" w:rsidRPr="00FB2899" w:rsidRDefault="00D33C35" w:rsidP="0035191B">
      <w:pPr>
        <w:pStyle w:val="NormalWeb"/>
        <w:shd w:val="clear" w:color="auto" w:fill="FFFFFF"/>
        <w:spacing w:before="0" w:beforeAutospacing="0" w:after="282" w:afterAutospacing="0"/>
        <w:textAlignment w:val="baseline"/>
        <w:rPr>
          <w:color w:val="333333"/>
          <w:sz w:val="32"/>
          <w:szCs w:val="32"/>
        </w:rPr>
      </w:pPr>
      <w:r w:rsidRPr="00FB2899">
        <w:rPr>
          <w:color w:val="333333"/>
          <w:sz w:val="32"/>
          <w:szCs w:val="32"/>
        </w:rPr>
        <w:t>Exam</w:t>
      </w:r>
      <w:r w:rsidR="000F378C" w:rsidRPr="00FB2899">
        <w:rPr>
          <w:color w:val="333333"/>
          <w:sz w:val="32"/>
          <w:szCs w:val="32"/>
        </w:rPr>
        <w:t>p</w:t>
      </w:r>
      <w:r w:rsidRPr="00FB2899">
        <w:rPr>
          <w:color w:val="333333"/>
          <w:sz w:val="32"/>
          <w:szCs w:val="32"/>
        </w:rPr>
        <w:t xml:space="preserve">les </w:t>
      </w:r>
    </w:p>
    <w:p w14:paraId="78CFF7E0" w14:textId="64ED8FD1" w:rsidR="00856B41" w:rsidRDefault="00856B41" w:rsidP="006743B0">
      <w:pPr>
        <w:pStyle w:val="NormalWeb"/>
        <w:shd w:val="clear" w:color="auto" w:fill="FFFFFF"/>
        <w:spacing w:before="0" w:beforeAutospacing="0" w:after="282" w:afterAutospacing="0"/>
        <w:ind w:left="720"/>
        <w:textAlignment w:val="baseline"/>
        <w:rPr>
          <w:color w:val="333333"/>
          <w:sz w:val="32"/>
          <w:szCs w:val="32"/>
        </w:rPr>
      </w:pPr>
      <w:r>
        <w:rPr>
          <w:color w:val="333333"/>
          <w:sz w:val="32"/>
          <w:szCs w:val="32"/>
        </w:rPr>
        <w:t>Chaplain at Silver Linings</w:t>
      </w:r>
    </w:p>
    <w:p w14:paraId="08B328CF" w14:textId="74E049BC" w:rsidR="00856B41" w:rsidRDefault="00856B41" w:rsidP="006743B0">
      <w:pPr>
        <w:pStyle w:val="NormalWeb"/>
        <w:shd w:val="clear" w:color="auto" w:fill="FFFFFF"/>
        <w:spacing w:before="0" w:beforeAutospacing="0" w:after="282" w:afterAutospacing="0"/>
        <w:ind w:left="720"/>
        <w:textAlignment w:val="baseline"/>
        <w:rPr>
          <w:color w:val="333333"/>
          <w:sz w:val="32"/>
          <w:szCs w:val="32"/>
        </w:rPr>
      </w:pPr>
      <w:r>
        <w:rPr>
          <w:color w:val="333333"/>
          <w:sz w:val="32"/>
          <w:szCs w:val="32"/>
        </w:rPr>
        <w:t>Chaplain at Occupy</w:t>
      </w:r>
    </w:p>
    <w:p w14:paraId="71B03AE2" w14:textId="78DE076E" w:rsidR="006743B0" w:rsidRPr="00FB2899" w:rsidRDefault="006743B0" w:rsidP="006743B0">
      <w:pPr>
        <w:pStyle w:val="NormalWeb"/>
        <w:shd w:val="clear" w:color="auto" w:fill="FFFFFF"/>
        <w:spacing w:before="0" w:beforeAutospacing="0" w:after="282" w:afterAutospacing="0"/>
        <w:ind w:left="720"/>
        <w:textAlignment w:val="baseline"/>
        <w:rPr>
          <w:color w:val="333333"/>
          <w:sz w:val="32"/>
          <w:szCs w:val="32"/>
        </w:rPr>
      </w:pPr>
      <w:r w:rsidRPr="00FB2899">
        <w:rPr>
          <w:color w:val="333333"/>
          <w:sz w:val="32"/>
          <w:szCs w:val="32"/>
        </w:rPr>
        <w:t>Pratt Institute a</w:t>
      </w:r>
      <w:r w:rsidR="000F378C" w:rsidRPr="00FB2899">
        <w:rPr>
          <w:color w:val="333333"/>
          <w:sz w:val="32"/>
          <w:szCs w:val="32"/>
        </w:rPr>
        <w:t>t</w:t>
      </w:r>
      <w:r w:rsidRPr="00FB2899">
        <w:rPr>
          <w:color w:val="333333"/>
          <w:sz w:val="32"/>
          <w:szCs w:val="32"/>
        </w:rPr>
        <w:t xml:space="preserve"> Vassar.  </w:t>
      </w:r>
    </w:p>
    <w:p w14:paraId="10CFD508" w14:textId="77777777" w:rsidR="006743B0" w:rsidRPr="00FB2899" w:rsidRDefault="006743B0" w:rsidP="006743B0">
      <w:pPr>
        <w:pStyle w:val="NormalWeb"/>
        <w:shd w:val="clear" w:color="auto" w:fill="FFFFFF"/>
        <w:spacing w:before="0" w:beforeAutospacing="0" w:after="282" w:afterAutospacing="0"/>
        <w:ind w:left="720"/>
        <w:textAlignment w:val="baseline"/>
        <w:rPr>
          <w:color w:val="333333"/>
          <w:sz w:val="32"/>
          <w:szCs w:val="32"/>
        </w:rPr>
      </w:pPr>
      <w:r w:rsidRPr="00FB2899">
        <w:rPr>
          <w:color w:val="333333"/>
          <w:sz w:val="32"/>
          <w:szCs w:val="32"/>
        </w:rPr>
        <w:t>Chaplain at Google.</w:t>
      </w:r>
    </w:p>
    <w:p w14:paraId="102C6129" w14:textId="77777777" w:rsidR="006743B0" w:rsidRPr="00FB2899" w:rsidRDefault="006743B0" w:rsidP="006743B0">
      <w:pPr>
        <w:pStyle w:val="NormalWeb"/>
        <w:shd w:val="clear" w:color="auto" w:fill="FFFFFF"/>
        <w:spacing w:before="0" w:beforeAutospacing="0" w:after="282" w:afterAutospacing="0"/>
        <w:ind w:left="720"/>
        <w:textAlignment w:val="baseline"/>
        <w:rPr>
          <w:color w:val="333333"/>
          <w:sz w:val="32"/>
          <w:szCs w:val="32"/>
        </w:rPr>
      </w:pPr>
      <w:r w:rsidRPr="00FB2899">
        <w:rPr>
          <w:color w:val="333333"/>
          <w:sz w:val="32"/>
          <w:szCs w:val="32"/>
        </w:rPr>
        <w:t>Chaplains in Recovery sites</w:t>
      </w:r>
    </w:p>
    <w:p w14:paraId="11981FCA" w14:textId="77777777" w:rsidR="00312EB6" w:rsidRPr="00FB2899" w:rsidRDefault="00312EB6" w:rsidP="00312EB6">
      <w:pPr>
        <w:shd w:val="clear" w:color="auto" w:fill="FFFFFF"/>
        <w:spacing w:after="0" w:line="240" w:lineRule="auto"/>
        <w:rPr>
          <w:rFonts w:ascii="Roboto" w:eastAsia="Times New Roman" w:hAnsi="Roboto"/>
          <w:color w:val="222222"/>
          <w:sz w:val="32"/>
          <w:szCs w:val="32"/>
        </w:rPr>
      </w:pPr>
      <w:r w:rsidRPr="00FB2899">
        <w:rPr>
          <w:rFonts w:ascii="Arial" w:eastAsia="Times New Roman" w:hAnsi="Arial" w:cs="Arial"/>
          <w:color w:val="222222"/>
          <w:sz w:val="32"/>
          <w:szCs w:val="32"/>
        </w:rPr>
        <w:tab/>
        <w:t xml:space="preserve">Atlanta Airport Chaplain. </w:t>
      </w:r>
    </w:p>
    <w:p w14:paraId="14083D36" w14:textId="77777777" w:rsidR="00312EB6" w:rsidRPr="00FB2899" w:rsidRDefault="00000000" w:rsidP="00312EB6">
      <w:pPr>
        <w:shd w:val="clear" w:color="auto" w:fill="FFFFFF"/>
        <w:ind w:firstLine="720"/>
        <w:rPr>
          <w:rFonts w:ascii="Arial" w:hAnsi="Arial" w:cs="Arial"/>
          <w:color w:val="222222"/>
          <w:sz w:val="32"/>
          <w:szCs w:val="32"/>
        </w:rPr>
      </w:pPr>
      <w:hyperlink r:id="rId9" w:tgtFrame="_blank" w:history="1">
        <w:r w:rsidR="00312EB6" w:rsidRPr="00FB2899">
          <w:rPr>
            <w:rStyle w:val="Hyperlink"/>
            <w:rFonts w:ascii="Arial" w:hAnsi="Arial" w:cs="Arial"/>
            <w:color w:val="1155CC"/>
            <w:sz w:val="32"/>
            <w:szCs w:val="32"/>
          </w:rPr>
          <w:t>https://chaplaincyinnovation.org/2019/12/cil-audio-short-</w:t>
        </w:r>
        <w:r w:rsidR="00312EB6" w:rsidRPr="00FB2899">
          <w:rPr>
            <w:rStyle w:val="il"/>
            <w:rFonts w:ascii="Arial" w:hAnsi="Arial" w:cs="Arial"/>
            <w:color w:val="1155CC"/>
            <w:sz w:val="32"/>
            <w:szCs w:val="32"/>
            <w:u w:val="single"/>
          </w:rPr>
          <w:t>chaplaincy</w:t>
        </w:r>
        <w:r w:rsidR="00312EB6" w:rsidRPr="00FB2899">
          <w:rPr>
            <w:rStyle w:val="Hyperlink"/>
            <w:rFonts w:ascii="Arial" w:hAnsi="Arial" w:cs="Arial"/>
            <w:color w:val="1155CC"/>
            <w:sz w:val="32"/>
            <w:szCs w:val="32"/>
          </w:rPr>
          <w:t>-at-the-worlds-busiest-</w:t>
        </w:r>
        <w:r w:rsidR="00312EB6" w:rsidRPr="00FB2899">
          <w:rPr>
            <w:rStyle w:val="il"/>
            <w:rFonts w:ascii="Arial" w:hAnsi="Arial" w:cs="Arial"/>
            <w:color w:val="1155CC"/>
            <w:sz w:val="32"/>
            <w:szCs w:val="32"/>
            <w:u w:val="single"/>
          </w:rPr>
          <w:t>airport</w:t>
        </w:r>
      </w:hyperlink>
      <w:r w:rsidR="00312EB6" w:rsidRPr="00FB2899">
        <w:rPr>
          <w:rFonts w:ascii="Arial" w:hAnsi="Arial" w:cs="Arial"/>
          <w:color w:val="222222"/>
          <w:sz w:val="32"/>
          <w:szCs w:val="32"/>
        </w:rPr>
        <w:t>.</w:t>
      </w:r>
    </w:p>
    <w:p w14:paraId="1B20F645" w14:textId="77777777" w:rsidR="00312EB6" w:rsidRPr="00FB2899" w:rsidRDefault="00312EB6" w:rsidP="00312EB6">
      <w:pPr>
        <w:shd w:val="clear" w:color="auto" w:fill="FFFFFF"/>
        <w:spacing w:after="240" w:line="240" w:lineRule="auto"/>
        <w:ind w:firstLine="720"/>
        <w:rPr>
          <w:rFonts w:ascii="Arial" w:eastAsia="Times New Roman" w:hAnsi="Arial" w:cs="Arial"/>
          <w:color w:val="222222"/>
          <w:sz w:val="32"/>
          <w:szCs w:val="32"/>
        </w:rPr>
      </w:pPr>
      <w:r w:rsidRPr="00FB2899">
        <w:rPr>
          <w:rFonts w:ascii="Arial" w:eastAsia="Times New Roman" w:hAnsi="Arial" w:cs="Arial"/>
          <w:color w:val="222222"/>
          <w:sz w:val="32"/>
          <w:szCs w:val="32"/>
        </w:rPr>
        <w:t>Movement and Meeting Chaplains</w:t>
      </w:r>
    </w:p>
    <w:p w14:paraId="5A946AA4" w14:textId="77777777" w:rsidR="00F33388" w:rsidRPr="00FB2899" w:rsidRDefault="00000000" w:rsidP="00F33388">
      <w:pPr>
        <w:shd w:val="clear" w:color="auto" w:fill="FFFFFF"/>
        <w:spacing w:after="0"/>
        <w:rPr>
          <w:rFonts w:ascii="Arial" w:hAnsi="Arial" w:cs="Arial"/>
          <w:color w:val="222222"/>
          <w:sz w:val="32"/>
          <w:szCs w:val="32"/>
        </w:rPr>
      </w:pPr>
      <w:hyperlink r:id="rId10" w:tgtFrame="_blank" w:history="1">
        <w:r w:rsidR="00F33388" w:rsidRPr="00FB2899">
          <w:rPr>
            <w:rStyle w:val="Hyperlink"/>
            <w:rFonts w:ascii="Arial" w:hAnsi="Arial" w:cs="Arial"/>
            <w:color w:val="1155CC"/>
            <w:sz w:val="32"/>
            <w:szCs w:val="32"/>
          </w:rPr>
          <w:t>https://www.amazon.com/Chaplains-Artist-Not-Provided/dp/B01949JJOU/ref=sr_1_fkmr0_2?keywords=CHAPLAINS%2C+directed+by+Martin+Doblmeier&amp;qid=1573491029&amp;sr=8-2-fkmr0</w:t>
        </w:r>
      </w:hyperlink>
    </w:p>
    <w:p w14:paraId="0ACBEA8D" w14:textId="77777777" w:rsidR="00F33388" w:rsidRPr="00FB2899" w:rsidRDefault="00F33388" w:rsidP="00F33388">
      <w:pPr>
        <w:shd w:val="clear" w:color="auto" w:fill="E8EAED"/>
        <w:spacing w:line="90" w:lineRule="atLeast"/>
        <w:rPr>
          <w:rFonts w:ascii="Arial" w:hAnsi="Arial" w:cs="Arial"/>
          <w:color w:val="222222"/>
          <w:sz w:val="32"/>
          <w:szCs w:val="32"/>
        </w:rPr>
      </w:pPr>
      <w:r w:rsidRPr="00FB2899">
        <w:rPr>
          <w:rFonts w:ascii="Arial" w:hAnsi="Arial" w:cs="Arial"/>
          <w:color w:val="222222"/>
          <w:sz w:val="32"/>
          <w:szCs w:val="32"/>
        </w:rPr>
        <w:fldChar w:fldCharType="begin"/>
      </w:r>
      <w:r w:rsidRPr="00FB2899">
        <w:rPr>
          <w:rFonts w:ascii="Arial" w:hAnsi="Arial" w:cs="Arial"/>
          <w:color w:val="222222"/>
          <w:sz w:val="32"/>
          <w:szCs w:val="32"/>
        </w:rPr>
        <w:instrText xml:space="preserve"> INCLUDEPICTURE "https://ssl.gstatic.com/ui/v1/icons/mail/images/cleardot.gif" \* MERGEFORMATINET </w:instrText>
      </w:r>
      <w:r w:rsidRPr="00FB2899">
        <w:rPr>
          <w:rFonts w:ascii="Arial" w:hAnsi="Arial" w:cs="Arial"/>
          <w:color w:val="222222"/>
          <w:sz w:val="32"/>
          <w:szCs w:val="32"/>
        </w:rPr>
        <w:fldChar w:fldCharType="separate"/>
      </w:r>
      <w:r w:rsidRPr="00FB2899">
        <w:rPr>
          <w:rFonts w:ascii="Arial" w:hAnsi="Arial" w:cs="Arial"/>
          <w:noProof/>
          <w:color w:val="222222"/>
          <w:sz w:val="32"/>
          <w:szCs w:val="32"/>
        </w:rPr>
        <w:drawing>
          <wp:inline distT="0" distB="0" distL="0" distR="0" wp14:anchorId="667D4FEB" wp14:editId="706FCB67">
            <wp:extent cx="12700" cy="127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B2899">
        <w:rPr>
          <w:rFonts w:ascii="Arial" w:hAnsi="Arial" w:cs="Arial"/>
          <w:color w:val="222222"/>
          <w:sz w:val="32"/>
          <w:szCs w:val="32"/>
        </w:rPr>
        <w:fldChar w:fldCharType="end"/>
      </w:r>
    </w:p>
    <w:p w14:paraId="4BF1D5F3" w14:textId="77777777" w:rsidR="00F33388" w:rsidRPr="00FB2899" w:rsidRDefault="00F33388" w:rsidP="006743B0">
      <w:pPr>
        <w:pStyle w:val="NormalWeb"/>
        <w:shd w:val="clear" w:color="auto" w:fill="FFFFFF"/>
        <w:spacing w:before="0" w:beforeAutospacing="0" w:after="282" w:afterAutospacing="0"/>
        <w:ind w:left="720"/>
        <w:textAlignment w:val="baseline"/>
        <w:rPr>
          <w:color w:val="333333"/>
          <w:sz w:val="32"/>
          <w:szCs w:val="32"/>
        </w:rPr>
      </w:pPr>
      <w:r w:rsidRPr="00FB2899">
        <w:rPr>
          <w:color w:val="333333"/>
          <w:sz w:val="32"/>
          <w:szCs w:val="32"/>
        </w:rPr>
        <w:t>We will also watch th</w:t>
      </w:r>
      <w:r w:rsidR="00FD5688" w:rsidRPr="00FB2899">
        <w:rPr>
          <w:color w:val="333333"/>
          <w:sz w:val="32"/>
          <w:szCs w:val="32"/>
        </w:rPr>
        <w:t>e above noted</w:t>
      </w:r>
      <w:r w:rsidRPr="00FB2899">
        <w:rPr>
          <w:color w:val="333333"/>
          <w:sz w:val="32"/>
          <w:szCs w:val="32"/>
        </w:rPr>
        <w:t xml:space="preserve"> film together or </w:t>
      </w:r>
      <w:proofErr w:type="gramStart"/>
      <w:r w:rsidRPr="00FB2899">
        <w:rPr>
          <w:color w:val="333333"/>
          <w:sz w:val="32"/>
          <w:szCs w:val="32"/>
        </w:rPr>
        <w:t>make arrangements</w:t>
      </w:r>
      <w:proofErr w:type="gramEnd"/>
      <w:r w:rsidRPr="00FB2899">
        <w:rPr>
          <w:color w:val="333333"/>
          <w:sz w:val="32"/>
          <w:szCs w:val="32"/>
        </w:rPr>
        <w:t xml:space="preserve"> to watch it during the semester.</w:t>
      </w:r>
    </w:p>
    <w:p w14:paraId="1257D9D3" w14:textId="77777777" w:rsidR="00E461E6" w:rsidRPr="00FB2899" w:rsidRDefault="00E461E6" w:rsidP="00DA648D">
      <w:pPr>
        <w:shd w:val="clear" w:color="auto" w:fill="FFFFFF"/>
        <w:rPr>
          <w:rFonts w:ascii="Arial" w:hAnsi="Arial" w:cs="Arial"/>
          <w:b/>
          <w:bCs/>
          <w:color w:val="222222"/>
          <w:sz w:val="32"/>
          <w:szCs w:val="32"/>
        </w:rPr>
      </w:pPr>
    </w:p>
    <w:p w14:paraId="1EA966C9" w14:textId="17261D28" w:rsidR="00E461E6" w:rsidRPr="00FB2899" w:rsidRDefault="00E461E6" w:rsidP="00DA648D">
      <w:pPr>
        <w:shd w:val="clear" w:color="auto" w:fill="FFFFFF"/>
        <w:rPr>
          <w:rFonts w:ascii="Arial" w:hAnsi="Arial" w:cs="Arial"/>
          <w:b/>
          <w:bCs/>
          <w:color w:val="222222"/>
          <w:sz w:val="32"/>
          <w:szCs w:val="32"/>
        </w:rPr>
      </w:pPr>
      <w:r w:rsidRPr="00FB2899">
        <w:rPr>
          <w:rFonts w:ascii="Arial" w:hAnsi="Arial" w:cs="Arial"/>
          <w:b/>
          <w:bCs/>
          <w:color w:val="222222"/>
          <w:sz w:val="32"/>
          <w:szCs w:val="32"/>
        </w:rPr>
        <w:t>Please read for second set of sessions.  Note they will roughly be on the actual days of the intensive.</w:t>
      </w:r>
    </w:p>
    <w:p w14:paraId="2C395861" w14:textId="18148A14" w:rsidR="00E461E6" w:rsidRPr="00FB2899" w:rsidRDefault="00E461E6" w:rsidP="00DA648D">
      <w:pPr>
        <w:shd w:val="clear" w:color="auto" w:fill="FFFFFF"/>
        <w:rPr>
          <w:rFonts w:ascii="Arial" w:hAnsi="Arial" w:cs="Arial"/>
          <w:b/>
          <w:bCs/>
          <w:color w:val="222222"/>
          <w:sz w:val="32"/>
          <w:szCs w:val="32"/>
        </w:rPr>
      </w:pPr>
      <w:r w:rsidRPr="00FB2899">
        <w:rPr>
          <w:rFonts w:ascii="Arial" w:hAnsi="Arial" w:cs="Arial"/>
          <w:b/>
          <w:bCs/>
          <w:color w:val="222222"/>
          <w:sz w:val="32"/>
          <w:szCs w:val="32"/>
        </w:rPr>
        <w:t>You may want to read these two before the intensive begins.</w:t>
      </w:r>
    </w:p>
    <w:p w14:paraId="543FB1B1" w14:textId="604A54F0" w:rsidR="00E461E6" w:rsidRPr="00FB2899" w:rsidRDefault="00E461E6" w:rsidP="00DA648D">
      <w:pPr>
        <w:shd w:val="clear" w:color="auto" w:fill="FFFFFF"/>
        <w:rPr>
          <w:rFonts w:ascii="Arial" w:hAnsi="Arial" w:cs="Arial"/>
          <w:color w:val="222222"/>
          <w:sz w:val="32"/>
          <w:szCs w:val="32"/>
        </w:rPr>
      </w:pPr>
      <w:r w:rsidRPr="00FB2899">
        <w:rPr>
          <w:rFonts w:ascii="Arial" w:hAnsi="Arial" w:cs="Arial"/>
          <w:b/>
          <w:bCs/>
          <w:i/>
          <w:iCs/>
          <w:color w:val="222222"/>
          <w:sz w:val="32"/>
          <w:szCs w:val="32"/>
        </w:rPr>
        <w:lastRenderedPageBreak/>
        <w:t>Everything happens for a reason and other lies I have loved</w:t>
      </w:r>
      <w:r w:rsidRPr="00FB2899">
        <w:rPr>
          <w:rFonts w:ascii="Arial" w:hAnsi="Arial" w:cs="Arial"/>
          <w:b/>
          <w:bCs/>
          <w:color w:val="222222"/>
          <w:sz w:val="32"/>
          <w:szCs w:val="32"/>
        </w:rPr>
        <w:t>.</w:t>
      </w:r>
      <w:r w:rsidRPr="00FB2899">
        <w:rPr>
          <w:rFonts w:ascii="Arial" w:hAnsi="Arial" w:cs="Arial"/>
          <w:color w:val="222222"/>
          <w:sz w:val="32"/>
          <w:szCs w:val="32"/>
        </w:rPr>
        <w:t xml:space="preserve">  Kate Bowler, 2018.</w:t>
      </w:r>
    </w:p>
    <w:p w14:paraId="62052382" w14:textId="77777777" w:rsidR="00DA648D" w:rsidRPr="00FB2899" w:rsidRDefault="00000000" w:rsidP="00DA648D">
      <w:pPr>
        <w:shd w:val="clear" w:color="auto" w:fill="FFFFFF"/>
        <w:rPr>
          <w:rStyle w:val="Hyperlink"/>
          <w:rFonts w:ascii="Arial" w:hAnsi="Arial" w:cs="Arial"/>
          <w:sz w:val="32"/>
          <w:szCs w:val="32"/>
        </w:rPr>
      </w:pPr>
      <w:hyperlink r:id="rId12" w:history="1">
        <w:r w:rsidR="00DA648D" w:rsidRPr="00FB2899">
          <w:rPr>
            <w:rStyle w:val="Hyperlink"/>
            <w:rFonts w:ascii="Arial" w:hAnsi="Arial" w:cs="Arial"/>
            <w:sz w:val="32"/>
            <w:szCs w:val="32"/>
          </w:rPr>
          <w:t>https://press.uchicago.edu/ucp/books/book/chicago/P/bo13963369.html</w:t>
        </w:r>
      </w:hyperlink>
    </w:p>
    <w:p w14:paraId="7A302311" w14:textId="77777777" w:rsidR="002E6EFF" w:rsidRPr="00FB2899" w:rsidRDefault="002E6EFF" w:rsidP="002E6EFF">
      <w:pPr>
        <w:pStyle w:val="Heading1"/>
        <w:shd w:val="clear" w:color="auto" w:fill="FFFFFF"/>
        <w:spacing w:before="210" w:after="210"/>
        <w:rPr>
          <w:rFonts w:ascii="Georgia" w:eastAsia="Times New Roman" w:hAnsi="Georgia"/>
          <w:color w:val="3E3E3E"/>
        </w:rPr>
      </w:pPr>
      <w:r w:rsidRPr="00FB2899">
        <w:rPr>
          <w:rFonts w:ascii="Georgia" w:hAnsi="Georgia"/>
          <w:b/>
          <w:bCs/>
          <w:color w:val="3E3E3E"/>
        </w:rPr>
        <w:t>Paging God by Wendy Cadge</w:t>
      </w:r>
    </w:p>
    <w:p w14:paraId="23BE3226" w14:textId="77777777" w:rsidR="002E6EFF" w:rsidRPr="00FB2899" w:rsidRDefault="002E6EFF" w:rsidP="002E6EFF">
      <w:pPr>
        <w:pStyle w:val="Heading2"/>
        <w:shd w:val="clear" w:color="auto" w:fill="FFFFFF"/>
        <w:spacing w:before="120" w:after="210"/>
        <w:rPr>
          <w:rFonts w:ascii="Verdana" w:hAnsi="Verdana"/>
          <w:b/>
          <w:bCs/>
          <w:caps/>
          <w:color w:val="A9BA14"/>
          <w:spacing w:val="21"/>
          <w:sz w:val="32"/>
          <w:szCs w:val="32"/>
        </w:rPr>
      </w:pPr>
      <w:r w:rsidRPr="00FB2899">
        <w:rPr>
          <w:rFonts w:ascii="Verdana" w:hAnsi="Verdana"/>
          <w:caps/>
          <w:color w:val="A9BA14"/>
          <w:spacing w:val="21"/>
          <w:sz w:val="32"/>
          <w:szCs w:val="32"/>
        </w:rPr>
        <w:t>RELIGION IN THE HALLS OF MEDICINE</w:t>
      </w:r>
    </w:p>
    <w:p w14:paraId="52968FBB" w14:textId="77777777" w:rsidR="00DA648D" w:rsidRPr="00FB2899" w:rsidRDefault="00DA648D" w:rsidP="00DA648D">
      <w:pPr>
        <w:shd w:val="clear" w:color="auto" w:fill="FFFFFF"/>
        <w:rPr>
          <w:rFonts w:ascii="Arial" w:hAnsi="Arial" w:cs="Arial"/>
          <w:color w:val="222222"/>
          <w:sz w:val="32"/>
          <w:szCs w:val="32"/>
        </w:rPr>
      </w:pPr>
      <w:r w:rsidRPr="00FB2899">
        <w:rPr>
          <w:rFonts w:ascii="Arial" w:hAnsi="Arial" w:cs="Arial"/>
          <w:color w:val="222222"/>
          <w:sz w:val="32"/>
          <w:szCs w:val="32"/>
        </w:rPr>
        <w:t>Wendy is the founder of the Chaplaincy Innovation Lab up at Brandeis which is doing all kinds of interesting things across the various chaplaincy fields. This will be our main textbook for the class.</w:t>
      </w:r>
    </w:p>
    <w:p w14:paraId="7514CE0D" w14:textId="77777777" w:rsidR="00DA648D" w:rsidRPr="00FB2899" w:rsidRDefault="00DA648D" w:rsidP="006743B0">
      <w:pPr>
        <w:pStyle w:val="NormalWeb"/>
        <w:shd w:val="clear" w:color="auto" w:fill="FFFFFF"/>
        <w:spacing w:before="0" w:beforeAutospacing="0" w:after="282" w:afterAutospacing="0"/>
        <w:ind w:left="720"/>
        <w:textAlignment w:val="baseline"/>
        <w:rPr>
          <w:color w:val="333333"/>
          <w:sz w:val="32"/>
          <w:szCs w:val="32"/>
        </w:rPr>
      </w:pPr>
    </w:p>
    <w:p w14:paraId="3A31AFC0" w14:textId="77777777" w:rsidR="005E2965" w:rsidRPr="00FB2899" w:rsidRDefault="005E2965" w:rsidP="0035191B">
      <w:pPr>
        <w:pStyle w:val="NormalWeb"/>
        <w:shd w:val="clear" w:color="auto" w:fill="FFFFFF"/>
        <w:spacing w:before="0" w:beforeAutospacing="0" w:after="282" w:afterAutospacing="0"/>
        <w:textAlignment w:val="baseline"/>
        <w:rPr>
          <w:b/>
          <w:bCs/>
          <w:color w:val="333333"/>
          <w:sz w:val="32"/>
          <w:szCs w:val="32"/>
        </w:rPr>
      </w:pPr>
      <w:r w:rsidRPr="00FB2899">
        <w:rPr>
          <w:b/>
          <w:bCs/>
          <w:color w:val="333333"/>
          <w:sz w:val="32"/>
          <w:szCs w:val="32"/>
        </w:rPr>
        <w:t>Second Set of Sessions</w:t>
      </w:r>
    </w:p>
    <w:p w14:paraId="1F30294D" w14:textId="77777777" w:rsidR="0015617A" w:rsidRPr="00FB2899" w:rsidRDefault="006743B0" w:rsidP="0035191B">
      <w:pPr>
        <w:pStyle w:val="NormalWeb"/>
        <w:shd w:val="clear" w:color="auto" w:fill="FFFFFF"/>
        <w:spacing w:before="0" w:beforeAutospacing="0" w:after="282" w:afterAutospacing="0"/>
        <w:textAlignment w:val="baseline"/>
        <w:rPr>
          <w:color w:val="333333"/>
          <w:sz w:val="32"/>
          <w:szCs w:val="32"/>
        </w:rPr>
      </w:pPr>
      <w:r w:rsidRPr="00FB2899">
        <w:rPr>
          <w:color w:val="333333"/>
          <w:sz w:val="32"/>
          <w:szCs w:val="32"/>
        </w:rPr>
        <w:t xml:space="preserve">Chaplains are often asked to do </w:t>
      </w:r>
      <w:r w:rsidR="000F378C" w:rsidRPr="00FB2899">
        <w:rPr>
          <w:color w:val="333333"/>
          <w:sz w:val="32"/>
          <w:szCs w:val="32"/>
        </w:rPr>
        <w:t>p</w:t>
      </w:r>
      <w:r w:rsidR="0015617A" w:rsidRPr="00FB2899">
        <w:rPr>
          <w:color w:val="333333"/>
          <w:sz w:val="32"/>
          <w:szCs w:val="32"/>
        </w:rPr>
        <w:t xml:space="preserve">erfunctory </w:t>
      </w:r>
      <w:r w:rsidR="000F378C" w:rsidRPr="00FB2899">
        <w:rPr>
          <w:color w:val="333333"/>
          <w:sz w:val="32"/>
          <w:szCs w:val="32"/>
        </w:rPr>
        <w:t>p</w:t>
      </w:r>
      <w:r w:rsidR="0015617A" w:rsidRPr="00FB2899">
        <w:rPr>
          <w:color w:val="333333"/>
          <w:sz w:val="32"/>
          <w:szCs w:val="32"/>
        </w:rPr>
        <w:t>rayers</w:t>
      </w:r>
      <w:r w:rsidRPr="00FB2899">
        <w:rPr>
          <w:color w:val="333333"/>
          <w:sz w:val="32"/>
          <w:szCs w:val="32"/>
        </w:rPr>
        <w:t>.  How do we pray both to the tribal god o</w:t>
      </w:r>
      <w:r w:rsidR="000F378C" w:rsidRPr="00FB2899">
        <w:rPr>
          <w:color w:val="333333"/>
          <w:sz w:val="32"/>
          <w:szCs w:val="32"/>
        </w:rPr>
        <w:t>f</w:t>
      </w:r>
      <w:r w:rsidRPr="00FB2899">
        <w:rPr>
          <w:color w:val="333333"/>
          <w:sz w:val="32"/>
          <w:szCs w:val="32"/>
        </w:rPr>
        <w:t xml:space="preserve"> the person’s origin as well as to the God beyond God?  How </w:t>
      </w:r>
      <w:r w:rsidR="000F378C" w:rsidRPr="00FB2899">
        <w:rPr>
          <w:color w:val="333333"/>
          <w:sz w:val="32"/>
          <w:szCs w:val="32"/>
        </w:rPr>
        <w:t>do we</w:t>
      </w:r>
      <w:r w:rsidRPr="00FB2899">
        <w:rPr>
          <w:color w:val="333333"/>
          <w:sz w:val="32"/>
          <w:szCs w:val="32"/>
        </w:rPr>
        <w:t xml:space="preserve"> learn to do these prayers when there are no ancient guidebooks to the settings in which we speak?  </w:t>
      </w:r>
      <w:r w:rsidR="000F378C" w:rsidRPr="00FB2899">
        <w:rPr>
          <w:color w:val="333333"/>
          <w:sz w:val="32"/>
          <w:szCs w:val="32"/>
        </w:rPr>
        <w:t>These include b</w:t>
      </w:r>
      <w:r w:rsidRPr="00FB2899">
        <w:rPr>
          <w:color w:val="333333"/>
          <w:sz w:val="32"/>
          <w:szCs w:val="32"/>
        </w:rPr>
        <w:t>edside prayers, after a college roommate’s suicide, at the inevitable ecumenical gathering after a shooter has blown through or has attracted national attention</w:t>
      </w:r>
      <w:r w:rsidR="000F378C" w:rsidRPr="00FB2899">
        <w:rPr>
          <w:color w:val="333333"/>
          <w:sz w:val="32"/>
          <w:szCs w:val="32"/>
        </w:rPr>
        <w:t xml:space="preserve"> as well as the d</w:t>
      </w:r>
      <w:r w:rsidR="00D33C35" w:rsidRPr="00FB2899">
        <w:rPr>
          <w:color w:val="333333"/>
          <w:sz w:val="32"/>
          <w:szCs w:val="32"/>
        </w:rPr>
        <w:t xml:space="preserve">edication of a new </w:t>
      </w:r>
      <w:proofErr w:type="gramStart"/>
      <w:r w:rsidR="00B52388" w:rsidRPr="00FB2899">
        <w:rPr>
          <w:color w:val="333333"/>
          <w:sz w:val="32"/>
          <w:szCs w:val="32"/>
        </w:rPr>
        <w:t>b</w:t>
      </w:r>
      <w:r w:rsidR="00D33C35" w:rsidRPr="00FB2899">
        <w:rPr>
          <w:color w:val="333333"/>
          <w:sz w:val="32"/>
          <w:szCs w:val="32"/>
        </w:rPr>
        <w:t>uilding?</w:t>
      </w:r>
      <w:proofErr w:type="gramEnd"/>
      <w:r w:rsidR="00D33C35" w:rsidRPr="00FB2899">
        <w:rPr>
          <w:color w:val="333333"/>
          <w:sz w:val="32"/>
          <w:szCs w:val="32"/>
        </w:rPr>
        <w:t xml:space="preserve"> </w:t>
      </w:r>
      <w:r w:rsidRPr="00FB2899">
        <w:rPr>
          <w:color w:val="333333"/>
          <w:sz w:val="32"/>
          <w:szCs w:val="32"/>
        </w:rPr>
        <w:t xml:space="preserve"> What are these prayers supposed to do?</w:t>
      </w:r>
    </w:p>
    <w:p w14:paraId="15AD2C91" w14:textId="5B799A32" w:rsidR="00D81E11" w:rsidRDefault="00D81E11" w:rsidP="0035191B">
      <w:pPr>
        <w:pStyle w:val="NormalWeb"/>
        <w:shd w:val="clear" w:color="auto" w:fill="FFFFFF"/>
        <w:spacing w:before="0" w:beforeAutospacing="0" w:after="282" w:afterAutospacing="0"/>
        <w:textAlignment w:val="baseline"/>
        <w:rPr>
          <w:color w:val="333333"/>
          <w:sz w:val="32"/>
          <w:szCs w:val="32"/>
        </w:rPr>
      </w:pPr>
      <w:r w:rsidRPr="00FB2899">
        <w:rPr>
          <w:color w:val="333333"/>
          <w:sz w:val="32"/>
          <w:szCs w:val="32"/>
        </w:rPr>
        <w:t xml:space="preserve">We will also review the </w:t>
      </w:r>
      <w:r w:rsidRPr="00FB2899">
        <w:rPr>
          <w:i/>
          <w:iCs/>
          <w:color w:val="333333"/>
          <w:sz w:val="32"/>
          <w:szCs w:val="32"/>
        </w:rPr>
        <w:t>Chaplaincy Innovation Lab Webinar series</w:t>
      </w:r>
      <w:r w:rsidRPr="00FB2899">
        <w:rPr>
          <w:color w:val="333333"/>
          <w:sz w:val="32"/>
          <w:szCs w:val="32"/>
        </w:rPr>
        <w:t xml:space="preserve"> in this class.  The review is designed for you to find resources from it for your </w:t>
      </w:r>
      <w:proofErr w:type="gramStart"/>
      <w:r w:rsidRPr="00FB2899">
        <w:rPr>
          <w:color w:val="333333"/>
          <w:sz w:val="32"/>
          <w:szCs w:val="32"/>
        </w:rPr>
        <w:t>particular context</w:t>
      </w:r>
      <w:proofErr w:type="gramEnd"/>
      <w:r w:rsidRPr="00FB2899">
        <w:rPr>
          <w:color w:val="333333"/>
          <w:sz w:val="32"/>
          <w:szCs w:val="32"/>
        </w:rPr>
        <w:t>.</w:t>
      </w:r>
    </w:p>
    <w:p w14:paraId="631D5564" w14:textId="34063A62" w:rsidR="00856B41" w:rsidRDefault="00856B41" w:rsidP="0035191B">
      <w:pPr>
        <w:pStyle w:val="NormalWeb"/>
        <w:shd w:val="clear" w:color="auto" w:fill="FFFFFF"/>
        <w:spacing w:before="0" w:beforeAutospacing="0" w:after="282" w:afterAutospacing="0"/>
        <w:textAlignment w:val="baseline"/>
        <w:rPr>
          <w:color w:val="333333"/>
          <w:sz w:val="32"/>
          <w:szCs w:val="32"/>
        </w:rPr>
      </w:pPr>
      <w:r>
        <w:rPr>
          <w:color w:val="333333"/>
          <w:sz w:val="32"/>
          <w:szCs w:val="32"/>
        </w:rPr>
        <w:t xml:space="preserve">Please be prepared to write a </w:t>
      </w:r>
      <w:proofErr w:type="gramStart"/>
      <w:r>
        <w:rPr>
          <w:color w:val="333333"/>
          <w:sz w:val="32"/>
          <w:szCs w:val="32"/>
        </w:rPr>
        <w:t>two page</w:t>
      </w:r>
      <w:proofErr w:type="gramEnd"/>
      <w:r>
        <w:rPr>
          <w:color w:val="333333"/>
          <w:sz w:val="32"/>
          <w:szCs w:val="32"/>
        </w:rPr>
        <w:t xml:space="preserve"> paper on the following prayers.  What moved you about them?  What bothered you?  A page on each.</w:t>
      </w:r>
    </w:p>
    <w:p w14:paraId="3DF9DFF6" w14:textId="77777777" w:rsidR="00856B41" w:rsidRPr="00C05BFF" w:rsidRDefault="00856B41" w:rsidP="00856B41">
      <w:pPr>
        <w:pStyle w:val="Heading1"/>
        <w:shd w:val="clear" w:color="auto" w:fill="FFFFFF"/>
        <w:spacing w:before="0" w:line="240" w:lineRule="auto"/>
        <w:rPr>
          <w:rFonts w:ascii="Times New Roman" w:hAnsi="Times New Roman" w:cs="Times New Roman"/>
          <w:b/>
          <w:bCs/>
          <w:color w:val="2D2D2D"/>
          <w:spacing w:val="-11"/>
          <w:sz w:val="24"/>
          <w:szCs w:val="24"/>
        </w:rPr>
      </w:pPr>
      <w:r w:rsidRPr="00C05BFF">
        <w:rPr>
          <w:rFonts w:ascii="Times New Roman" w:hAnsi="Times New Roman" w:cs="Times New Roman"/>
          <w:b/>
          <w:bCs/>
          <w:color w:val="2D2D2D"/>
          <w:spacing w:val="-11"/>
          <w:sz w:val="24"/>
          <w:szCs w:val="24"/>
        </w:rPr>
        <w:lastRenderedPageBreak/>
        <w:t>6 Common Prayers &amp; Meditations for Those Who Are Sick</w:t>
      </w:r>
    </w:p>
    <w:p w14:paraId="3611BC74" w14:textId="77777777" w:rsidR="00856B41" w:rsidRDefault="00856B41" w:rsidP="00856B41">
      <w:pPr>
        <w:spacing w:after="0" w:line="240" w:lineRule="auto"/>
        <w:rPr>
          <w:rFonts w:ascii="Times New Roman" w:hAnsi="Times New Roman"/>
          <w:sz w:val="24"/>
          <w:szCs w:val="24"/>
        </w:rPr>
      </w:pPr>
      <w:hyperlink r:id="rId13" w:history="1">
        <w:r w:rsidRPr="00136513">
          <w:rPr>
            <w:rStyle w:val="Hyperlink"/>
            <w:rFonts w:ascii="Times New Roman" w:hAnsi="Times New Roman"/>
            <w:sz w:val="24"/>
            <w:szCs w:val="24"/>
          </w:rPr>
          <w:t>https://www.caringbridge.org/resources/prayers-meditations-for-the-sick/</w:t>
        </w:r>
      </w:hyperlink>
    </w:p>
    <w:p w14:paraId="6177910B" w14:textId="77777777" w:rsidR="00856B41" w:rsidRPr="00C05BFF" w:rsidRDefault="00856B41" w:rsidP="00856B41">
      <w:pPr>
        <w:shd w:val="clear" w:color="auto" w:fill="FFFFFF"/>
        <w:spacing w:before="240" w:after="0" w:line="240" w:lineRule="auto"/>
        <w:jc w:val="both"/>
        <w:rPr>
          <w:rFonts w:ascii="Times New Roman" w:eastAsia="Times New Roman" w:hAnsi="Times New Roman"/>
          <w:i/>
          <w:iCs/>
          <w:color w:val="555555"/>
          <w:sz w:val="24"/>
          <w:szCs w:val="24"/>
        </w:rPr>
      </w:pPr>
      <w:r w:rsidRPr="00C05BFF">
        <w:rPr>
          <w:rFonts w:ascii="Times New Roman" w:eastAsia="Times New Roman" w:hAnsi="Times New Roman"/>
          <w:i/>
          <w:iCs/>
          <w:color w:val="555555"/>
          <w:sz w:val="24"/>
          <w:szCs w:val="24"/>
        </w:rPr>
        <w:t>When you have a family member or friend who is sick, you might feel a bit lost or helpless. You want to do anything you can to help, but don’t know what to do or say to make a difference.</w:t>
      </w:r>
    </w:p>
    <w:p w14:paraId="43044A35" w14:textId="77777777" w:rsidR="00856B41" w:rsidRPr="00A56F9D" w:rsidRDefault="00856B41" w:rsidP="00856B41">
      <w:pPr>
        <w:shd w:val="clear" w:color="auto" w:fill="FFFFFF"/>
        <w:spacing w:after="0" w:line="240" w:lineRule="auto"/>
        <w:jc w:val="both"/>
        <w:rPr>
          <w:rFonts w:ascii="Times New Roman" w:eastAsia="Times New Roman" w:hAnsi="Times New Roman"/>
          <w:i/>
          <w:iCs/>
          <w:color w:val="555555"/>
          <w:sz w:val="24"/>
          <w:szCs w:val="24"/>
        </w:rPr>
      </w:pPr>
      <w:r w:rsidRPr="00C05BFF">
        <w:rPr>
          <w:rFonts w:ascii="Times New Roman" w:eastAsia="Times New Roman" w:hAnsi="Times New Roman"/>
          <w:i/>
          <w:iCs/>
          <w:color w:val="555555"/>
          <w:sz w:val="24"/>
          <w:szCs w:val="24"/>
        </w:rPr>
        <w:t>In fact, the act of sitting down and praying or meditating can provide a great comfort, to both you and your loved one. Here are some simple words and prayers that other CaringBridge users have used personally and within </w:t>
      </w:r>
      <w:hyperlink r:id="rId14" w:history="1">
        <w:r w:rsidRPr="00C05BFF">
          <w:rPr>
            <w:rFonts w:ascii="Times New Roman" w:eastAsia="Times New Roman" w:hAnsi="Times New Roman"/>
            <w:i/>
            <w:iCs/>
            <w:color w:val="A21984"/>
            <w:sz w:val="24"/>
            <w:szCs w:val="24"/>
          </w:rPr>
          <w:t>prayer chains</w:t>
        </w:r>
      </w:hyperlink>
      <w:r w:rsidRPr="00C05BFF">
        <w:rPr>
          <w:rFonts w:ascii="Times New Roman" w:eastAsia="Times New Roman" w:hAnsi="Times New Roman"/>
          <w:i/>
          <w:iCs/>
          <w:color w:val="555555"/>
          <w:sz w:val="24"/>
          <w:szCs w:val="24"/>
        </w:rPr>
        <w:t> when a loved one is in need of healing.</w:t>
      </w:r>
    </w:p>
    <w:p w14:paraId="169FACB9"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p>
    <w:p w14:paraId="06B1E40B" w14:textId="77777777" w:rsidR="00856B41" w:rsidRPr="00C05BFF" w:rsidRDefault="00856B41" w:rsidP="00856B41">
      <w:pPr>
        <w:shd w:val="clear" w:color="auto" w:fill="FFFFFF"/>
        <w:spacing w:after="0" w:line="240" w:lineRule="auto"/>
        <w:outlineLvl w:val="1"/>
        <w:rPr>
          <w:rFonts w:ascii="Times New Roman" w:eastAsia="Times New Roman" w:hAnsi="Times New Roman"/>
          <w:color w:val="2D2D2D"/>
          <w:spacing w:val="-8"/>
          <w:sz w:val="24"/>
          <w:szCs w:val="24"/>
        </w:rPr>
      </w:pPr>
      <w:r w:rsidRPr="00C05BFF">
        <w:rPr>
          <w:rFonts w:ascii="Times New Roman" w:eastAsia="Times New Roman" w:hAnsi="Times New Roman"/>
          <w:color w:val="2D2D2D"/>
          <w:spacing w:val="-8"/>
          <w:sz w:val="24"/>
          <w:szCs w:val="24"/>
        </w:rPr>
        <w:t>Psalm 121</w:t>
      </w:r>
    </w:p>
    <w:p w14:paraId="71861B43"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1 </w:t>
      </w:r>
    </w:p>
    <w:p w14:paraId="40D0CC0E"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 xml:space="preserve">I </w:t>
      </w:r>
      <w:proofErr w:type="gramStart"/>
      <w:r w:rsidRPr="00C05BFF">
        <w:rPr>
          <w:rFonts w:ascii="Times New Roman" w:eastAsia="Times New Roman" w:hAnsi="Times New Roman"/>
          <w:color w:val="555555"/>
          <w:sz w:val="24"/>
          <w:szCs w:val="24"/>
        </w:rPr>
        <w:t>lift up</w:t>
      </w:r>
      <w:proofErr w:type="gramEnd"/>
      <w:r w:rsidRPr="00C05BFF">
        <w:rPr>
          <w:rFonts w:ascii="Times New Roman" w:eastAsia="Times New Roman" w:hAnsi="Times New Roman"/>
          <w:color w:val="555555"/>
          <w:sz w:val="24"/>
          <w:szCs w:val="24"/>
        </w:rPr>
        <w:t xml:space="preserve"> my eyes to the mountains—</w:t>
      </w:r>
    </w:p>
    <w:p w14:paraId="25311286"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    where does my help come from?</w:t>
      </w:r>
    </w:p>
    <w:p w14:paraId="66A0658F"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2 </w:t>
      </w:r>
    </w:p>
    <w:p w14:paraId="326518B5"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My help comes from the Lord,</w:t>
      </w:r>
    </w:p>
    <w:p w14:paraId="6B71B7F6"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    the Maker of heaven and earth.</w:t>
      </w:r>
    </w:p>
    <w:p w14:paraId="04AB3AE7"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3 </w:t>
      </w:r>
    </w:p>
    <w:p w14:paraId="37FF5E00"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He will not let your foot slip—</w:t>
      </w:r>
    </w:p>
    <w:p w14:paraId="5AC5F4AC"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 xml:space="preserve">    he who watches over you will not </w:t>
      </w:r>
      <w:proofErr w:type="gramStart"/>
      <w:r w:rsidRPr="00C05BFF">
        <w:rPr>
          <w:rFonts w:ascii="Times New Roman" w:eastAsia="Times New Roman" w:hAnsi="Times New Roman"/>
          <w:color w:val="555555"/>
          <w:sz w:val="24"/>
          <w:szCs w:val="24"/>
        </w:rPr>
        <w:t>slumber;</w:t>
      </w:r>
      <w:proofErr w:type="gramEnd"/>
    </w:p>
    <w:p w14:paraId="7748600B"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4 </w:t>
      </w:r>
    </w:p>
    <w:p w14:paraId="2E9985FA"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indeed, he who watches over Israel</w:t>
      </w:r>
    </w:p>
    <w:p w14:paraId="52B58496"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    will neither slumber nor sleep.</w:t>
      </w:r>
    </w:p>
    <w:p w14:paraId="18AC543F"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5 </w:t>
      </w:r>
    </w:p>
    <w:p w14:paraId="2628C1FD"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The Lord watches over you—</w:t>
      </w:r>
    </w:p>
    <w:p w14:paraId="04A6DD3B"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 xml:space="preserve">    the Lord is your shade at your right </w:t>
      </w:r>
      <w:proofErr w:type="gramStart"/>
      <w:r w:rsidRPr="00C05BFF">
        <w:rPr>
          <w:rFonts w:ascii="Times New Roman" w:eastAsia="Times New Roman" w:hAnsi="Times New Roman"/>
          <w:color w:val="555555"/>
          <w:sz w:val="24"/>
          <w:szCs w:val="24"/>
        </w:rPr>
        <w:t>hand;</w:t>
      </w:r>
      <w:proofErr w:type="gramEnd"/>
    </w:p>
    <w:p w14:paraId="1081DD81"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6 </w:t>
      </w:r>
    </w:p>
    <w:p w14:paraId="611B52C3"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the sun will not harm you by day,</w:t>
      </w:r>
    </w:p>
    <w:p w14:paraId="7042E5D1"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    nor the moon by night.</w:t>
      </w:r>
    </w:p>
    <w:p w14:paraId="5177811B"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7 </w:t>
      </w:r>
    </w:p>
    <w:p w14:paraId="70A0BE26"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The Lord will keep you from all harm—</w:t>
      </w:r>
    </w:p>
    <w:p w14:paraId="61ABB3BC"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 xml:space="preserve">    he will watch over your </w:t>
      </w:r>
      <w:proofErr w:type="gramStart"/>
      <w:r w:rsidRPr="00C05BFF">
        <w:rPr>
          <w:rFonts w:ascii="Times New Roman" w:eastAsia="Times New Roman" w:hAnsi="Times New Roman"/>
          <w:color w:val="555555"/>
          <w:sz w:val="24"/>
          <w:szCs w:val="24"/>
        </w:rPr>
        <w:t>life;</w:t>
      </w:r>
      <w:proofErr w:type="gramEnd"/>
    </w:p>
    <w:p w14:paraId="131B1DEC"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8 </w:t>
      </w:r>
    </w:p>
    <w:p w14:paraId="1257AC6C"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the Lord will watch over your coming and going</w:t>
      </w:r>
    </w:p>
    <w:p w14:paraId="487E5BDD"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    both now and forevermore.</w:t>
      </w:r>
    </w:p>
    <w:p w14:paraId="329702B4" w14:textId="77777777" w:rsidR="00856B41" w:rsidRPr="00C05BFF" w:rsidRDefault="00856B41" w:rsidP="00856B41">
      <w:pPr>
        <w:shd w:val="clear" w:color="auto" w:fill="FFFFFF"/>
        <w:spacing w:before="240" w:after="0" w:line="240" w:lineRule="auto"/>
        <w:rPr>
          <w:rFonts w:ascii="Times New Roman" w:eastAsia="Times New Roman" w:hAnsi="Times New Roman"/>
          <w:color w:val="555555"/>
          <w:sz w:val="24"/>
          <w:szCs w:val="24"/>
        </w:rPr>
      </w:pPr>
      <w:r w:rsidRPr="00C05BFF">
        <w:rPr>
          <w:rFonts w:ascii="Times New Roman" w:eastAsia="Times New Roman" w:hAnsi="Times New Roman"/>
          <w:b/>
          <w:bCs/>
          <w:color w:val="555555"/>
          <w:sz w:val="24"/>
          <w:szCs w:val="24"/>
        </w:rPr>
        <w:t>Originally from Jewish Book of Psalms</w:t>
      </w:r>
    </w:p>
    <w:p w14:paraId="664F8FED" w14:textId="77777777" w:rsidR="00856B41" w:rsidRPr="00C05BFF" w:rsidRDefault="00856B41" w:rsidP="00856B41">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14:paraId="15515D74" w14:textId="77777777" w:rsidR="00856B41" w:rsidRPr="00C05BFF" w:rsidRDefault="00856B41" w:rsidP="00856B41">
      <w:pPr>
        <w:shd w:val="clear" w:color="auto" w:fill="FFFFFF"/>
        <w:spacing w:after="0" w:line="240" w:lineRule="auto"/>
        <w:outlineLvl w:val="1"/>
        <w:rPr>
          <w:rFonts w:ascii="Times New Roman" w:eastAsia="Times New Roman" w:hAnsi="Times New Roman"/>
          <w:color w:val="2D2D2D"/>
          <w:spacing w:val="-8"/>
          <w:sz w:val="24"/>
          <w:szCs w:val="24"/>
        </w:rPr>
      </w:pPr>
      <w:r w:rsidRPr="00C05BFF">
        <w:rPr>
          <w:rFonts w:ascii="Times New Roman" w:eastAsia="Times New Roman" w:hAnsi="Times New Roman"/>
          <w:color w:val="2D2D2D"/>
          <w:spacing w:val="-8"/>
          <w:sz w:val="24"/>
          <w:szCs w:val="24"/>
        </w:rPr>
        <w:t>May You Be Well</w:t>
      </w:r>
    </w:p>
    <w:p w14:paraId="6D7AE342" w14:textId="77777777" w:rsidR="00856B41" w:rsidRPr="00C05BFF" w:rsidRDefault="00856B41" w:rsidP="00856B41">
      <w:pPr>
        <w:shd w:val="clear" w:color="auto" w:fill="FFFFFF"/>
        <w:spacing w:before="240"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May you be well.</w:t>
      </w:r>
    </w:p>
    <w:p w14:paraId="1E6D5D0E" w14:textId="77777777" w:rsidR="00856B41" w:rsidRPr="00C05BFF" w:rsidRDefault="00856B41" w:rsidP="00856B41">
      <w:pPr>
        <w:shd w:val="clear" w:color="auto" w:fill="FFFFFF"/>
        <w:spacing w:before="240"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May you be cleansed and purified of all that isn’t health.</w:t>
      </w:r>
    </w:p>
    <w:p w14:paraId="6497A226" w14:textId="77777777" w:rsidR="00856B41" w:rsidRPr="00C05BFF" w:rsidRDefault="00856B41" w:rsidP="00856B41">
      <w:pPr>
        <w:shd w:val="clear" w:color="auto" w:fill="FFFFFF"/>
        <w:spacing w:before="240"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May every cell in your body wake up and fight.</w:t>
      </w:r>
    </w:p>
    <w:p w14:paraId="28347142" w14:textId="77777777" w:rsidR="00856B41" w:rsidRPr="00C05BFF" w:rsidRDefault="00856B41" w:rsidP="00856B41">
      <w:pPr>
        <w:shd w:val="clear" w:color="auto" w:fill="FFFFFF"/>
        <w:spacing w:before="240"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lastRenderedPageBreak/>
        <w:t>May the powerful light of healing move into every part of you.</w:t>
      </w:r>
    </w:p>
    <w:p w14:paraId="7EE9C890" w14:textId="77777777" w:rsidR="00856B41" w:rsidRPr="00C05BFF" w:rsidRDefault="00856B41" w:rsidP="00856B41">
      <w:pPr>
        <w:shd w:val="clear" w:color="auto" w:fill="FFFFFF"/>
        <w:spacing w:before="240"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May you return to being purely you.</w:t>
      </w:r>
    </w:p>
    <w:p w14:paraId="69C0497A" w14:textId="77777777" w:rsidR="00856B41" w:rsidRPr="00C05BFF" w:rsidRDefault="00856B41" w:rsidP="00856B41">
      <w:pPr>
        <w:shd w:val="clear" w:color="auto" w:fill="FFFFFF"/>
        <w:spacing w:before="240"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May you be well.</w:t>
      </w:r>
    </w:p>
    <w:p w14:paraId="10CFAF41" w14:textId="77777777" w:rsidR="00856B41" w:rsidRDefault="00856B41" w:rsidP="00856B41">
      <w:pPr>
        <w:shd w:val="clear" w:color="auto" w:fill="FFFFFF"/>
        <w:spacing w:before="240" w:after="0" w:line="240" w:lineRule="auto"/>
        <w:rPr>
          <w:rFonts w:ascii="Times New Roman" w:eastAsia="Times New Roman" w:hAnsi="Times New Roman"/>
          <w:b/>
          <w:bCs/>
          <w:color w:val="555555"/>
          <w:sz w:val="24"/>
          <w:szCs w:val="24"/>
        </w:rPr>
      </w:pPr>
      <w:r w:rsidRPr="00C05BFF">
        <w:rPr>
          <w:rFonts w:ascii="Times New Roman" w:eastAsia="Times New Roman" w:hAnsi="Times New Roman"/>
          <w:b/>
          <w:bCs/>
          <w:color w:val="555555"/>
          <w:sz w:val="24"/>
          <w:szCs w:val="24"/>
        </w:rPr>
        <w:t>By Joanna Fuchs, American poet</w:t>
      </w:r>
    </w:p>
    <w:p w14:paraId="0A83139A" w14:textId="77777777" w:rsidR="00856B41" w:rsidRPr="00C05BFF" w:rsidRDefault="00856B41" w:rsidP="00856B41">
      <w:pPr>
        <w:shd w:val="clear" w:color="auto" w:fill="FFFFFF"/>
        <w:spacing w:before="240" w:after="0" w:line="240" w:lineRule="auto"/>
        <w:rPr>
          <w:rFonts w:ascii="Times New Roman" w:eastAsia="Times New Roman" w:hAnsi="Times New Roman"/>
          <w:color w:val="555555"/>
          <w:sz w:val="24"/>
          <w:szCs w:val="24"/>
        </w:rPr>
      </w:pPr>
      <w:r>
        <w:rPr>
          <w:rFonts w:ascii="Times New Roman" w:eastAsia="Times New Roman" w:hAnsi="Times New Roman"/>
          <w:b/>
          <w:bCs/>
          <w:color w:val="555555"/>
          <w:sz w:val="24"/>
          <w:szCs w:val="24"/>
        </w:rPr>
        <w:t>===</w:t>
      </w:r>
    </w:p>
    <w:p w14:paraId="6193BD41" w14:textId="77777777" w:rsidR="00856B41" w:rsidRPr="00C05BFF" w:rsidRDefault="00856B41" w:rsidP="00856B41">
      <w:pPr>
        <w:shd w:val="clear" w:color="auto" w:fill="FFFFFF"/>
        <w:spacing w:after="0" w:line="240" w:lineRule="auto"/>
        <w:outlineLvl w:val="1"/>
        <w:rPr>
          <w:rFonts w:ascii="Times New Roman" w:eastAsia="Times New Roman" w:hAnsi="Times New Roman"/>
          <w:color w:val="2D2D2D"/>
          <w:spacing w:val="-8"/>
          <w:sz w:val="24"/>
          <w:szCs w:val="24"/>
        </w:rPr>
      </w:pPr>
      <w:r w:rsidRPr="00C05BFF">
        <w:rPr>
          <w:rFonts w:ascii="Times New Roman" w:eastAsia="Times New Roman" w:hAnsi="Times New Roman"/>
          <w:color w:val="2D2D2D"/>
          <w:spacing w:val="-8"/>
          <w:sz w:val="24"/>
          <w:szCs w:val="24"/>
        </w:rPr>
        <w:t>Every Day and All Day</w:t>
      </w:r>
    </w:p>
    <w:p w14:paraId="7BD05D4C" w14:textId="77777777" w:rsidR="00856B41" w:rsidRPr="00C05BFF" w:rsidRDefault="00856B41" w:rsidP="00856B41">
      <w:pPr>
        <w:shd w:val="clear" w:color="auto" w:fill="FFFFFF"/>
        <w:spacing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Lord, your life on Earth was filled with concern for the sick. Have compassion now on all who share your pain. Give them healing of mind and body, restore their strength and spirit. May they be comforted in the knowledge that we are praying for them and have peace by a sense of your presence.</w:t>
      </w:r>
    </w:p>
    <w:p w14:paraId="03982207" w14:textId="77777777" w:rsidR="00856B41" w:rsidRDefault="00856B41" w:rsidP="00856B41">
      <w:pPr>
        <w:shd w:val="clear" w:color="auto" w:fill="FFFFFF"/>
        <w:spacing w:before="240" w:after="0" w:line="240" w:lineRule="auto"/>
        <w:rPr>
          <w:rFonts w:ascii="Times New Roman" w:eastAsia="Times New Roman" w:hAnsi="Times New Roman"/>
          <w:b/>
          <w:bCs/>
          <w:color w:val="555555"/>
          <w:sz w:val="24"/>
          <w:szCs w:val="24"/>
        </w:rPr>
      </w:pPr>
      <w:r w:rsidRPr="00C05BFF">
        <w:rPr>
          <w:rFonts w:ascii="Times New Roman" w:eastAsia="Times New Roman" w:hAnsi="Times New Roman"/>
          <w:b/>
          <w:bCs/>
          <w:color w:val="555555"/>
          <w:sz w:val="24"/>
          <w:szCs w:val="24"/>
        </w:rPr>
        <w:t>By the Rev. Leonard Foley, editor of St. Anthony Messenger</w:t>
      </w:r>
    </w:p>
    <w:p w14:paraId="7E5E0BEE" w14:textId="77777777" w:rsidR="00856B41" w:rsidRPr="00C05BFF" w:rsidRDefault="00856B41" w:rsidP="00856B41">
      <w:pPr>
        <w:shd w:val="clear" w:color="auto" w:fill="FFFFFF"/>
        <w:spacing w:before="240" w:after="0" w:line="240" w:lineRule="auto"/>
        <w:rPr>
          <w:rFonts w:ascii="Times New Roman" w:eastAsia="Times New Roman" w:hAnsi="Times New Roman"/>
          <w:color w:val="555555"/>
          <w:sz w:val="24"/>
          <w:szCs w:val="24"/>
        </w:rPr>
      </w:pPr>
      <w:r>
        <w:rPr>
          <w:rFonts w:ascii="Times New Roman" w:eastAsia="Times New Roman" w:hAnsi="Times New Roman"/>
          <w:b/>
          <w:bCs/>
          <w:color w:val="555555"/>
          <w:sz w:val="24"/>
          <w:szCs w:val="24"/>
        </w:rPr>
        <w:t>===</w:t>
      </w:r>
    </w:p>
    <w:p w14:paraId="78FC9BCC" w14:textId="77777777" w:rsidR="00856B41" w:rsidRPr="00C05BFF" w:rsidRDefault="00856B41" w:rsidP="00856B41">
      <w:pPr>
        <w:shd w:val="clear" w:color="auto" w:fill="FFFFFF"/>
        <w:spacing w:after="0" w:line="360" w:lineRule="auto"/>
        <w:outlineLvl w:val="1"/>
        <w:rPr>
          <w:rFonts w:ascii="Times New Roman" w:eastAsia="Times New Roman" w:hAnsi="Times New Roman"/>
          <w:color w:val="2D2D2D"/>
          <w:spacing w:val="-8"/>
          <w:sz w:val="24"/>
          <w:szCs w:val="24"/>
        </w:rPr>
      </w:pPr>
      <w:r w:rsidRPr="00C05BFF">
        <w:rPr>
          <w:rFonts w:ascii="Times New Roman" w:eastAsia="Times New Roman" w:hAnsi="Times New Roman"/>
          <w:color w:val="2D2D2D"/>
          <w:spacing w:val="-8"/>
          <w:sz w:val="24"/>
          <w:szCs w:val="24"/>
        </w:rPr>
        <w:t xml:space="preserve">Mi </w:t>
      </w:r>
      <w:proofErr w:type="spellStart"/>
      <w:r w:rsidRPr="00C05BFF">
        <w:rPr>
          <w:rFonts w:ascii="Times New Roman" w:eastAsia="Times New Roman" w:hAnsi="Times New Roman"/>
          <w:color w:val="2D2D2D"/>
          <w:spacing w:val="-8"/>
          <w:sz w:val="24"/>
          <w:szCs w:val="24"/>
        </w:rPr>
        <w:t>Shebeirach</w:t>
      </w:r>
      <w:proofErr w:type="spellEnd"/>
    </w:p>
    <w:p w14:paraId="0DF1E882"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May the Source of strength</w:t>
      </w:r>
    </w:p>
    <w:p w14:paraId="14717F66"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Who blessed the ones before us,</w:t>
      </w:r>
    </w:p>
    <w:p w14:paraId="61311A0F"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Help us find the courage</w:t>
      </w:r>
    </w:p>
    <w:p w14:paraId="33C19F85"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To make our lives a blessing,</w:t>
      </w:r>
    </w:p>
    <w:p w14:paraId="261184A3"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And let us say, Amen.</w:t>
      </w:r>
    </w:p>
    <w:p w14:paraId="091A3A75"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Bless those in need of healing</w:t>
      </w:r>
    </w:p>
    <w:p w14:paraId="4E415ACB"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 xml:space="preserve">With </w:t>
      </w:r>
      <w:proofErr w:type="spellStart"/>
      <w:r w:rsidRPr="00C05BFF">
        <w:rPr>
          <w:rFonts w:ascii="Times New Roman" w:eastAsia="Times New Roman" w:hAnsi="Times New Roman"/>
          <w:color w:val="555555"/>
          <w:sz w:val="24"/>
          <w:szCs w:val="24"/>
        </w:rPr>
        <w:t>r’fuah</w:t>
      </w:r>
      <w:proofErr w:type="spellEnd"/>
      <w:r w:rsidRPr="00C05BFF">
        <w:rPr>
          <w:rFonts w:ascii="Times New Roman" w:eastAsia="Times New Roman" w:hAnsi="Times New Roman"/>
          <w:color w:val="555555"/>
          <w:sz w:val="24"/>
          <w:szCs w:val="24"/>
        </w:rPr>
        <w:t xml:space="preserve"> </w:t>
      </w:r>
      <w:proofErr w:type="spellStart"/>
      <w:r w:rsidRPr="00C05BFF">
        <w:rPr>
          <w:rFonts w:ascii="Times New Roman" w:eastAsia="Times New Roman" w:hAnsi="Times New Roman"/>
          <w:color w:val="555555"/>
          <w:sz w:val="24"/>
          <w:szCs w:val="24"/>
        </w:rPr>
        <w:t>sh’leimah</w:t>
      </w:r>
      <w:proofErr w:type="spellEnd"/>
      <w:r w:rsidRPr="00C05BFF">
        <w:rPr>
          <w:rFonts w:ascii="Times New Roman" w:eastAsia="Times New Roman" w:hAnsi="Times New Roman"/>
          <w:color w:val="555555"/>
          <w:sz w:val="24"/>
          <w:szCs w:val="24"/>
        </w:rPr>
        <w:t>,</w:t>
      </w:r>
    </w:p>
    <w:p w14:paraId="3C44F1BE"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The renewal of body,</w:t>
      </w:r>
    </w:p>
    <w:p w14:paraId="3BFAD141"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The renewal of spirit,</w:t>
      </w:r>
    </w:p>
    <w:p w14:paraId="203A6C2E"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And let us say: Amen.</w:t>
      </w:r>
    </w:p>
    <w:p w14:paraId="7C54D1B6" w14:textId="77777777" w:rsidR="00856B41" w:rsidRDefault="00856B41" w:rsidP="00856B41">
      <w:pPr>
        <w:shd w:val="clear" w:color="auto" w:fill="FFFFFF"/>
        <w:spacing w:after="0" w:line="360" w:lineRule="auto"/>
        <w:rPr>
          <w:rFonts w:ascii="Times New Roman" w:eastAsia="Times New Roman" w:hAnsi="Times New Roman"/>
          <w:b/>
          <w:bCs/>
          <w:color w:val="555555"/>
          <w:sz w:val="24"/>
          <w:szCs w:val="24"/>
        </w:rPr>
      </w:pPr>
      <w:r w:rsidRPr="00C05BFF">
        <w:rPr>
          <w:rFonts w:ascii="Times New Roman" w:eastAsia="Times New Roman" w:hAnsi="Times New Roman"/>
          <w:b/>
          <w:bCs/>
          <w:color w:val="555555"/>
          <w:sz w:val="24"/>
          <w:szCs w:val="24"/>
        </w:rPr>
        <w:t>A Jewish prayer for healing</w:t>
      </w:r>
    </w:p>
    <w:p w14:paraId="5CFE2B60"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Pr>
          <w:rFonts w:ascii="Times New Roman" w:eastAsia="Times New Roman" w:hAnsi="Times New Roman"/>
          <w:b/>
          <w:bCs/>
          <w:color w:val="555555"/>
          <w:sz w:val="24"/>
          <w:szCs w:val="24"/>
        </w:rPr>
        <w:t>===</w:t>
      </w:r>
    </w:p>
    <w:p w14:paraId="1DD2F03F" w14:textId="77777777" w:rsidR="00856B41" w:rsidRPr="00C05BFF" w:rsidRDefault="00856B41" w:rsidP="00856B41">
      <w:pPr>
        <w:shd w:val="clear" w:color="auto" w:fill="FFFFFF"/>
        <w:spacing w:after="0" w:line="360" w:lineRule="auto"/>
        <w:outlineLvl w:val="1"/>
        <w:rPr>
          <w:rFonts w:ascii="Times New Roman" w:eastAsia="Times New Roman" w:hAnsi="Times New Roman"/>
          <w:color w:val="2D2D2D"/>
          <w:spacing w:val="-8"/>
          <w:sz w:val="24"/>
          <w:szCs w:val="24"/>
        </w:rPr>
      </w:pPr>
      <w:r w:rsidRPr="00C05BFF">
        <w:rPr>
          <w:rFonts w:ascii="Times New Roman" w:eastAsia="Times New Roman" w:hAnsi="Times New Roman"/>
          <w:color w:val="2D2D2D"/>
          <w:spacing w:val="-8"/>
          <w:sz w:val="24"/>
          <w:szCs w:val="24"/>
        </w:rPr>
        <w:t>The Breath of Freedom</w:t>
      </w:r>
    </w:p>
    <w:p w14:paraId="405769B8"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Fill those lungs</w:t>
      </w:r>
    </w:p>
    <w:p w14:paraId="747F8099"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With strength</w:t>
      </w:r>
    </w:p>
    <w:p w14:paraId="5A7555BB"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With courage</w:t>
      </w:r>
    </w:p>
    <w:p w14:paraId="6266D35A"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With glorious guidance</w:t>
      </w:r>
    </w:p>
    <w:p w14:paraId="1DC71D88"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Of universal mystery</w:t>
      </w:r>
    </w:p>
    <w:p w14:paraId="7AC4AB37"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For it is the power of life</w:t>
      </w:r>
    </w:p>
    <w:p w14:paraId="65E961C0"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lastRenderedPageBreak/>
        <w:t>The breath of freedom</w:t>
      </w:r>
    </w:p>
    <w:p w14:paraId="4557FDDB"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For your voice can sing</w:t>
      </w:r>
    </w:p>
    <w:p w14:paraId="5BB2A51B" w14:textId="77777777" w:rsidR="00856B41" w:rsidRPr="00C05BFF" w:rsidRDefault="00856B41" w:rsidP="00856B41">
      <w:pPr>
        <w:shd w:val="clear" w:color="auto" w:fill="FFFFFF"/>
        <w:spacing w:after="0" w:line="36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To change the world</w:t>
      </w:r>
    </w:p>
    <w:p w14:paraId="6F74E1E2" w14:textId="77777777" w:rsidR="00856B41" w:rsidRDefault="00856B41" w:rsidP="00856B41">
      <w:pPr>
        <w:shd w:val="clear" w:color="auto" w:fill="FFFFFF"/>
        <w:spacing w:after="0" w:line="360" w:lineRule="auto"/>
        <w:rPr>
          <w:rFonts w:ascii="Times New Roman" w:eastAsia="Times New Roman" w:hAnsi="Times New Roman"/>
          <w:b/>
          <w:bCs/>
          <w:color w:val="555555"/>
          <w:sz w:val="24"/>
          <w:szCs w:val="24"/>
        </w:rPr>
      </w:pPr>
      <w:r w:rsidRPr="00C05BFF">
        <w:rPr>
          <w:rFonts w:ascii="Times New Roman" w:eastAsia="Times New Roman" w:hAnsi="Times New Roman"/>
          <w:b/>
          <w:bCs/>
          <w:color w:val="555555"/>
          <w:sz w:val="24"/>
          <w:szCs w:val="24"/>
        </w:rPr>
        <w:t>Non-denominational message of healing</w:t>
      </w:r>
    </w:p>
    <w:p w14:paraId="720A9C93" w14:textId="77777777" w:rsidR="00856B41" w:rsidRPr="00C05BFF" w:rsidRDefault="00856B41" w:rsidP="00856B41">
      <w:pPr>
        <w:shd w:val="clear" w:color="auto" w:fill="FFFFFF"/>
        <w:spacing w:before="240" w:after="0" w:line="240" w:lineRule="auto"/>
        <w:rPr>
          <w:rFonts w:ascii="Times New Roman" w:eastAsia="Times New Roman" w:hAnsi="Times New Roman"/>
          <w:color w:val="555555"/>
          <w:sz w:val="24"/>
          <w:szCs w:val="24"/>
        </w:rPr>
      </w:pPr>
      <w:r>
        <w:rPr>
          <w:rFonts w:ascii="Times New Roman" w:eastAsia="Times New Roman" w:hAnsi="Times New Roman"/>
          <w:b/>
          <w:bCs/>
          <w:color w:val="555555"/>
          <w:sz w:val="24"/>
          <w:szCs w:val="24"/>
        </w:rPr>
        <w:t>===</w:t>
      </w:r>
    </w:p>
    <w:p w14:paraId="1C25AED0" w14:textId="77777777" w:rsidR="00856B41" w:rsidRDefault="00856B41" w:rsidP="00856B41">
      <w:pPr>
        <w:shd w:val="clear" w:color="auto" w:fill="FFFFFF"/>
        <w:spacing w:before="630" w:after="0" w:line="240" w:lineRule="auto"/>
        <w:outlineLvl w:val="1"/>
        <w:rPr>
          <w:rFonts w:ascii="Times New Roman" w:eastAsia="Times New Roman" w:hAnsi="Times New Roman"/>
          <w:color w:val="2D2D2D"/>
          <w:spacing w:val="-8"/>
          <w:sz w:val="24"/>
          <w:szCs w:val="24"/>
        </w:rPr>
      </w:pPr>
    </w:p>
    <w:p w14:paraId="6CB01B54" w14:textId="77777777" w:rsidR="00856B41" w:rsidRPr="00C05BFF" w:rsidRDefault="00856B41" w:rsidP="00856B41">
      <w:pPr>
        <w:shd w:val="clear" w:color="auto" w:fill="FFFFFF"/>
        <w:spacing w:before="630" w:after="0" w:line="240" w:lineRule="auto"/>
        <w:outlineLvl w:val="1"/>
        <w:rPr>
          <w:rFonts w:ascii="Times New Roman" w:eastAsia="Times New Roman" w:hAnsi="Times New Roman"/>
          <w:color w:val="2D2D2D"/>
          <w:spacing w:val="-8"/>
          <w:sz w:val="24"/>
          <w:szCs w:val="24"/>
        </w:rPr>
      </w:pPr>
      <w:r w:rsidRPr="00C05BFF">
        <w:rPr>
          <w:rFonts w:ascii="Times New Roman" w:eastAsia="Times New Roman" w:hAnsi="Times New Roman"/>
          <w:color w:val="2D2D2D"/>
          <w:spacing w:val="-8"/>
          <w:sz w:val="24"/>
          <w:szCs w:val="24"/>
        </w:rPr>
        <w:t xml:space="preserve">The </w:t>
      </w:r>
      <w:proofErr w:type="spellStart"/>
      <w:r w:rsidRPr="00C05BFF">
        <w:rPr>
          <w:rFonts w:ascii="Times New Roman" w:eastAsia="Times New Roman" w:hAnsi="Times New Roman"/>
          <w:color w:val="2D2D2D"/>
          <w:spacing w:val="-8"/>
          <w:sz w:val="24"/>
          <w:szCs w:val="24"/>
        </w:rPr>
        <w:t>Talqeen</w:t>
      </w:r>
      <w:proofErr w:type="spellEnd"/>
      <w:r w:rsidRPr="00C05BFF">
        <w:rPr>
          <w:rFonts w:ascii="Times New Roman" w:eastAsia="Times New Roman" w:hAnsi="Times New Roman"/>
          <w:color w:val="2D2D2D"/>
          <w:spacing w:val="-8"/>
          <w:sz w:val="24"/>
          <w:szCs w:val="24"/>
        </w:rPr>
        <w:t xml:space="preserve"> (Islamic Prayer for the Dying)</w:t>
      </w:r>
    </w:p>
    <w:p w14:paraId="3B156771" w14:textId="77777777" w:rsidR="00856B41" w:rsidRPr="00C05BFF" w:rsidRDefault="00856B41" w:rsidP="00856B41">
      <w:pPr>
        <w:shd w:val="clear" w:color="auto" w:fill="FFFFFF"/>
        <w:spacing w:before="240"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 xml:space="preserve">The leader of the </w:t>
      </w:r>
      <w:proofErr w:type="spellStart"/>
      <w:r w:rsidRPr="00C05BFF">
        <w:rPr>
          <w:rFonts w:ascii="Times New Roman" w:eastAsia="Times New Roman" w:hAnsi="Times New Roman"/>
          <w:color w:val="555555"/>
          <w:sz w:val="24"/>
          <w:szCs w:val="24"/>
        </w:rPr>
        <w:t>Talqeen</w:t>
      </w:r>
      <w:proofErr w:type="spellEnd"/>
      <w:r w:rsidRPr="00C05BFF">
        <w:rPr>
          <w:rFonts w:ascii="Times New Roman" w:eastAsia="Times New Roman" w:hAnsi="Times New Roman"/>
          <w:color w:val="555555"/>
          <w:sz w:val="24"/>
          <w:szCs w:val="24"/>
        </w:rPr>
        <w:t xml:space="preserve"> recites, “Allah, ease upon him his matters, and make light for him whatever comes hereafter, and honor him with your meeting and make that which he has gone to better than that which he has come from.”</w:t>
      </w:r>
    </w:p>
    <w:p w14:paraId="3F2E32B1" w14:textId="77777777" w:rsidR="00856B41" w:rsidRDefault="00856B41" w:rsidP="00856B41">
      <w:pPr>
        <w:shd w:val="clear" w:color="auto" w:fill="FFFFFF"/>
        <w:spacing w:before="240" w:after="0" w:line="240" w:lineRule="auto"/>
        <w:rPr>
          <w:rFonts w:ascii="Times New Roman" w:eastAsia="Times New Roman" w:hAnsi="Times New Roman"/>
          <w:b/>
          <w:bCs/>
          <w:color w:val="555555"/>
          <w:sz w:val="24"/>
          <w:szCs w:val="24"/>
        </w:rPr>
      </w:pPr>
      <w:r w:rsidRPr="00C05BFF">
        <w:rPr>
          <w:rFonts w:ascii="Times New Roman" w:eastAsia="Times New Roman" w:hAnsi="Times New Roman"/>
          <w:b/>
          <w:bCs/>
          <w:color w:val="555555"/>
          <w:sz w:val="24"/>
          <w:szCs w:val="24"/>
        </w:rPr>
        <w:t>Islamic prayer for the dying</w:t>
      </w:r>
    </w:p>
    <w:p w14:paraId="6A5B8591" w14:textId="77777777" w:rsidR="00856B41" w:rsidRPr="00C05BFF" w:rsidRDefault="00856B41" w:rsidP="00856B41">
      <w:pPr>
        <w:shd w:val="clear" w:color="auto" w:fill="FFFFFF"/>
        <w:spacing w:before="240" w:after="0" w:line="240" w:lineRule="auto"/>
        <w:rPr>
          <w:rFonts w:ascii="Times New Roman" w:eastAsia="Times New Roman" w:hAnsi="Times New Roman"/>
          <w:color w:val="555555"/>
          <w:sz w:val="24"/>
          <w:szCs w:val="24"/>
        </w:rPr>
      </w:pPr>
      <w:r>
        <w:rPr>
          <w:rFonts w:ascii="Times New Roman" w:eastAsia="Times New Roman" w:hAnsi="Times New Roman"/>
          <w:b/>
          <w:bCs/>
          <w:color w:val="555555"/>
          <w:sz w:val="24"/>
          <w:szCs w:val="24"/>
        </w:rPr>
        <w:t>===</w:t>
      </w:r>
    </w:p>
    <w:p w14:paraId="542000A3" w14:textId="77777777" w:rsidR="00856B41" w:rsidRPr="00C05BFF" w:rsidRDefault="00856B41" w:rsidP="00856B41">
      <w:pPr>
        <w:shd w:val="clear" w:color="auto" w:fill="FFFFFF"/>
        <w:spacing w:before="630" w:after="0" w:line="240" w:lineRule="auto"/>
        <w:outlineLvl w:val="1"/>
        <w:rPr>
          <w:rFonts w:ascii="Times New Roman" w:eastAsia="Times New Roman" w:hAnsi="Times New Roman"/>
          <w:color w:val="2D2D2D"/>
          <w:spacing w:val="-8"/>
          <w:sz w:val="24"/>
          <w:szCs w:val="24"/>
        </w:rPr>
      </w:pPr>
      <w:r w:rsidRPr="00C05BFF">
        <w:rPr>
          <w:rFonts w:ascii="Times New Roman" w:eastAsia="Times New Roman" w:hAnsi="Times New Roman"/>
          <w:color w:val="2D2D2D"/>
          <w:spacing w:val="-8"/>
          <w:sz w:val="24"/>
          <w:szCs w:val="24"/>
        </w:rPr>
        <w:t>Gayatri Mantra</w:t>
      </w:r>
    </w:p>
    <w:p w14:paraId="6AC55BCF" w14:textId="77777777" w:rsidR="00856B41" w:rsidRPr="00C05BFF" w:rsidRDefault="00856B41" w:rsidP="00856B41">
      <w:pPr>
        <w:shd w:val="clear" w:color="auto" w:fill="FFFFFF"/>
        <w:spacing w:before="240" w:after="0" w:line="240" w:lineRule="auto"/>
        <w:rPr>
          <w:rFonts w:ascii="Times New Roman" w:eastAsia="Times New Roman" w:hAnsi="Times New Roman"/>
          <w:color w:val="555555"/>
          <w:sz w:val="24"/>
          <w:szCs w:val="24"/>
        </w:rPr>
      </w:pPr>
      <w:r w:rsidRPr="00C05BFF">
        <w:rPr>
          <w:rFonts w:ascii="Times New Roman" w:eastAsia="Times New Roman" w:hAnsi="Times New Roman"/>
          <w:color w:val="555555"/>
          <w:sz w:val="24"/>
          <w:szCs w:val="24"/>
        </w:rPr>
        <w:t xml:space="preserve">God, my Lord, you are my savior, the destroyer of all distress, the mitigator of all pain and suffering, and the bestower of bliss, </w:t>
      </w:r>
      <w:proofErr w:type="gramStart"/>
      <w:r w:rsidRPr="00C05BFF">
        <w:rPr>
          <w:rFonts w:ascii="Times New Roman" w:eastAsia="Times New Roman" w:hAnsi="Times New Roman"/>
          <w:color w:val="555555"/>
          <w:sz w:val="24"/>
          <w:szCs w:val="24"/>
        </w:rPr>
        <w:t>peace</w:t>
      </w:r>
      <w:proofErr w:type="gramEnd"/>
      <w:r w:rsidRPr="00C05BFF">
        <w:rPr>
          <w:rFonts w:ascii="Times New Roman" w:eastAsia="Times New Roman" w:hAnsi="Times New Roman"/>
          <w:color w:val="555555"/>
          <w:sz w:val="24"/>
          <w:szCs w:val="24"/>
        </w:rPr>
        <w:t xml:space="preserve"> and tranquility. I surrender myself to you, oh, Lord, who are my father and my mother. Shower your grace on me, your child.</w:t>
      </w:r>
    </w:p>
    <w:p w14:paraId="305FF1F0" w14:textId="77777777" w:rsidR="00856B41" w:rsidRPr="00C05BFF" w:rsidRDefault="00856B41" w:rsidP="00856B41">
      <w:pPr>
        <w:shd w:val="clear" w:color="auto" w:fill="FFFFFF"/>
        <w:spacing w:before="240" w:after="0" w:line="240" w:lineRule="auto"/>
        <w:rPr>
          <w:rFonts w:ascii="Times New Roman" w:eastAsia="Times New Roman" w:hAnsi="Times New Roman"/>
          <w:color w:val="555555"/>
          <w:sz w:val="24"/>
          <w:szCs w:val="24"/>
        </w:rPr>
      </w:pPr>
      <w:r w:rsidRPr="00C05BFF">
        <w:rPr>
          <w:rFonts w:ascii="Times New Roman" w:eastAsia="Times New Roman" w:hAnsi="Times New Roman"/>
          <w:b/>
          <w:bCs/>
          <w:color w:val="555555"/>
          <w:sz w:val="24"/>
          <w:szCs w:val="24"/>
        </w:rPr>
        <w:t>Hindu prayer of healing</w:t>
      </w:r>
    </w:p>
    <w:p w14:paraId="6BD140A7" w14:textId="77777777" w:rsidR="00856B41" w:rsidRPr="00C05BFF" w:rsidRDefault="00856B41" w:rsidP="00856B41">
      <w:pPr>
        <w:spacing w:after="0" w:line="240" w:lineRule="auto"/>
        <w:rPr>
          <w:rFonts w:ascii="Times New Roman" w:hAnsi="Times New Roman"/>
          <w:sz w:val="24"/>
          <w:szCs w:val="24"/>
        </w:rPr>
      </w:pPr>
    </w:p>
    <w:p w14:paraId="6DFA7F7D" w14:textId="77777777" w:rsidR="00856B41" w:rsidRDefault="00856B41" w:rsidP="0035191B">
      <w:pPr>
        <w:pStyle w:val="NormalWeb"/>
        <w:shd w:val="clear" w:color="auto" w:fill="FFFFFF"/>
        <w:spacing w:before="0" w:beforeAutospacing="0" w:after="282" w:afterAutospacing="0"/>
        <w:textAlignment w:val="baseline"/>
        <w:rPr>
          <w:color w:val="333333"/>
          <w:sz w:val="32"/>
          <w:szCs w:val="32"/>
        </w:rPr>
      </w:pPr>
    </w:p>
    <w:p w14:paraId="4982A943" w14:textId="77777777" w:rsidR="00856B41" w:rsidRPr="00FB2899" w:rsidRDefault="00856B41" w:rsidP="0035191B">
      <w:pPr>
        <w:pStyle w:val="NormalWeb"/>
        <w:shd w:val="clear" w:color="auto" w:fill="FFFFFF"/>
        <w:spacing w:before="0" w:beforeAutospacing="0" w:after="282" w:afterAutospacing="0"/>
        <w:textAlignment w:val="baseline"/>
        <w:rPr>
          <w:color w:val="333333"/>
          <w:sz w:val="32"/>
          <w:szCs w:val="32"/>
        </w:rPr>
      </w:pPr>
    </w:p>
    <w:p w14:paraId="2F9375FE" w14:textId="77777777" w:rsidR="005E2965" w:rsidRPr="00FB2899" w:rsidRDefault="005E2965" w:rsidP="0035191B">
      <w:pPr>
        <w:pStyle w:val="NormalWeb"/>
        <w:shd w:val="clear" w:color="auto" w:fill="FFFFFF"/>
        <w:spacing w:before="0" w:beforeAutospacing="0" w:after="282" w:afterAutospacing="0"/>
        <w:textAlignment w:val="baseline"/>
        <w:rPr>
          <w:b/>
          <w:bCs/>
          <w:color w:val="333333"/>
          <w:sz w:val="32"/>
          <w:szCs w:val="32"/>
        </w:rPr>
      </w:pPr>
      <w:r w:rsidRPr="00FB2899">
        <w:rPr>
          <w:b/>
          <w:bCs/>
          <w:color w:val="333333"/>
          <w:sz w:val="32"/>
          <w:szCs w:val="32"/>
        </w:rPr>
        <w:t>Third Set of Sessions</w:t>
      </w:r>
    </w:p>
    <w:p w14:paraId="47225768" w14:textId="77777777" w:rsidR="000F378C" w:rsidRPr="00FB2899" w:rsidRDefault="0015617A" w:rsidP="0035191B">
      <w:pPr>
        <w:pStyle w:val="NormalWeb"/>
        <w:shd w:val="clear" w:color="auto" w:fill="FFFFFF"/>
        <w:spacing w:before="0" w:beforeAutospacing="0" w:after="282" w:afterAutospacing="0"/>
        <w:textAlignment w:val="baseline"/>
        <w:rPr>
          <w:color w:val="333333"/>
          <w:sz w:val="32"/>
          <w:szCs w:val="32"/>
        </w:rPr>
      </w:pPr>
      <w:r w:rsidRPr="00FB2899">
        <w:rPr>
          <w:color w:val="333333"/>
          <w:sz w:val="32"/>
          <w:szCs w:val="32"/>
        </w:rPr>
        <w:t>Intimate Justice: what is going on with students and sex</w:t>
      </w:r>
      <w:r w:rsidR="00D33C35" w:rsidRPr="00FB2899">
        <w:rPr>
          <w:color w:val="333333"/>
          <w:sz w:val="32"/>
          <w:szCs w:val="32"/>
        </w:rPr>
        <w:t xml:space="preserve"> or inmates and sex or sick people and gender</w:t>
      </w:r>
      <w:r w:rsidRPr="00FB2899">
        <w:rPr>
          <w:color w:val="333333"/>
          <w:sz w:val="32"/>
          <w:szCs w:val="32"/>
        </w:rPr>
        <w:t xml:space="preserve">. </w:t>
      </w:r>
      <w:r w:rsidR="006743B0" w:rsidRPr="00FB2899">
        <w:rPr>
          <w:color w:val="333333"/>
          <w:sz w:val="32"/>
          <w:szCs w:val="32"/>
        </w:rPr>
        <w:t xml:space="preserve"> In addition to sea changes in dating and permission giving for intimacy, along with </w:t>
      </w:r>
      <w:r w:rsidR="006743B0" w:rsidRPr="00FB2899">
        <w:rPr>
          <w:i/>
          <w:iCs/>
          <w:color w:val="333333"/>
          <w:sz w:val="32"/>
          <w:szCs w:val="32"/>
        </w:rPr>
        <w:t xml:space="preserve">the </w:t>
      </w:r>
      <w:r w:rsidR="00C20CE7" w:rsidRPr="00FB2899">
        <w:rPr>
          <w:i/>
          <w:iCs/>
          <w:color w:val="333333"/>
          <w:sz w:val="32"/>
          <w:szCs w:val="32"/>
        </w:rPr>
        <w:t>Me-too</w:t>
      </w:r>
      <w:r w:rsidR="006743B0" w:rsidRPr="00FB2899">
        <w:rPr>
          <w:color w:val="333333"/>
          <w:sz w:val="32"/>
          <w:szCs w:val="32"/>
        </w:rPr>
        <w:t xml:space="preserve"> movement and dozens of lawyers ready to go to work around any </w:t>
      </w:r>
      <w:r w:rsidR="006743B0" w:rsidRPr="00FB2899">
        <w:rPr>
          <w:color w:val="333333"/>
          <w:sz w:val="32"/>
          <w:szCs w:val="32"/>
        </w:rPr>
        <w:lastRenderedPageBreak/>
        <w:t>grievance</w:t>
      </w:r>
      <w:r w:rsidR="00B52388" w:rsidRPr="00FB2899">
        <w:rPr>
          <w:color w:val="333333"/>
          <w:sz w:val="32"/>
          <w:szCs w:val="32"/>
        </w:rPr>
        <w:t>, chaplains are often involved with “cases” that involve sexuality</w:t>
      </w:r>
      <w:r w:rsidR="006743B0" w:rsidRPr="00FB2899">
        <w:rPr>
          <w:color w:val="333333"/>
          <w:sz w:val="32"/>
          <w:szCs w:val="32"/>
        </w:rPr>
        <w:t xml:space="preserve">.  </w:t>
      </w:r>
      <w:r w:rsidR="0035191B" w:rsidRPr="00FB2899">
        <w:rPr>
          <w:color w:val="333333"/>
          <w:sz w:val="32"/>
          <w:szCs w:val="32"/>
        </w:rPr>
        <w:t xml:space="preserve">  </w:t>
      </w:r>
    </w:p>
    <w:p w14:paraId="0B800B39" w14:textId="77777777" w:rsidR="006743B0" w:rsidRPr="00FB2899" w:rsidRDefault="0035191B" w:rsidP="0035191B">
      <w:pPr>
        <w:pStyle w:val="NormalWeb"/>
        <w:shd w:val="clear" w:color="auto" w:fill="FFFFFF"/>
        <w:spacing w:before="0" w:beforeAutospacing="0" w:after="282" w:afterAutospacing="0"/>
        <w:textAlignment w:val="baseline"/>
        <w:rPr>
          <w:color w:val="333333"/>
          <w:sz w:val="32"/>
          <w:szCs w:val="32"/>
        </w:rPr>
      </w:pPr>
      <w:r w:rsidRPr="00FB2899">
        <w:rPr>
          <w:color w:val="333333"/>
          <w:sz w:val="32"/>
          <w:szCs w:val="32"/>
        </w:rPr>
        <w:t>Chaplains, if successful at getting people to trust them, will frequently encounter situations that shock.  Chaplains need to learn how to get close and intimate with shocking situations.</w:t>
      </w:r>
    </w:p>
    <w:p w14:paraId="4A3B4666" w14:textId="77777777" w:rsidR="00B52388" w:rsidRPr="00FB2899" w:rsidRDefault="006743B0" w:rsidP="0035191B">
      <w:pPr>
        <w:pStyle w:val="NormalWeb"/>
        <w:rPr>
          <w:color w:val="333333"/>
          <w:sz w:val="32"/>
          <w:szCs w:val="32"/>
        </w:rPr>
      </w:pPr>
      <w:r w:rsidRPr="00FB2899">
        <w:rPr>
          <w:color w:val="333333"/>
          <w:sz w:val="32"/>
          <w:szCs w:val="32"/>
        </w:rPr>
        <w:t xml:space="preserve">I interviewed a half dozen working college chaplains.  They talked a lot about the </w:t>
      </w:r>
      <w:r w:rsidR="00C20CE7" w:rsidRPr="00FB2899">
        <w:rPr>
          <w:color w:val="333333"/>
          <w:sz w:val="32"/>
          <w:szCs w:val="32"/>
        </w:rPr>
        <w:t>me-too</w:t>
      </w:r>
      <w:r w:rsidRPr="00FB2899">
        <w:rPr>
          <w:color w:val="333333"/>
          <w:sz w:val="32"/>
          <w:szCs w:val="32"/>
        </w:rPr>
        <w:t xml:space="preserve"> movement and how students really wanted guidance to sex and dating that was fair and just – and how rapidly sex was changing on campuses. </w:t>
      </w:r>
      <w:r w:rsidR="00B52388" w:rsidRPr="00FB2899">
        <w:rPr>
          <w:color w:val="333333"/>
          <w:sz w:val="32"/>
          <w:szCs w:val="32"/>
        </w:rPr>
        <w:t xml:space="preserve"> Chaplains wanted help with how to talk about </w:t>
      </w:r>
      <w:proofErr w:type="gramStart"/>
      <w:r w:rsidR="00B52388" w:rsidRPr="00FB2899">
        <w:rPr>
          <w:color w:val="333333"/>
          <w:sz w:val="32"/>
          <w:szCs w:val="32"/>
        </w:rPr>
        <w:t>blow jobs</w:t>
      </w:r>
      <w:proofErr w:type="gramEnd"/>
      <w:r w:rsidR="00B52388" w:rsidRPr="00FB2899">
        <w:rPr>
          <w:color w:val="333333"/>
          <w:sz w:val="32"/>
          <w:szCs w:val="32"/>
        </w:rPr>
        <w:t>.</w:t>
      </w:r>
    </w:p>
    <w:p w14:paraId="5F0895D6" w14:textId="77777777" w:rsidR="00C20CE7" w:rsidRPr="00FB2899" w:rsidRDefault="006743B0" w:rsidP="0035191B">
      <w:pPr>
        <w:pStyle w:val="NormalWeb"/>
        <w:rPr>
          <w:color w:val="333333"/>
          <w:sz w:val="32"/>
          <w:szCs w:val="32"/>
        </w:rPr>
      </w:pPr>
      <w:r w:rsidRPr="00FB2899">
        <w:rPr>
          <w:color w:val="333333"/>
          <w:sz w:val="32"/>
          <w:szCs w:val="32"/>
        </w:rPr>
        <w:t>By the inflammatory use of the language of “Blow jobs” in which increasing numbers of women give them to men in college, to “get the job done</w:t>
      </w:r>
      <w:r w:rsidR="00C20CE7" w:rsidRPr="00FB2899">
        <w:rPr>
          <w:color w:val="333333"/>
          <w:sz w:val="32"/>
          <w:szCs w:val="32"/>
        </w:rPr>
        <w:t>,</w:t>
      </w:r>
      <w:r w:rsidRPr="00FB2899">
        <w:rPr>
          <w:color w:val="333333"/>
          <w:sz w:val="32"/>
          <w:szCs w:val="32"/>
        </w:rPr>
        <w:t>”</w:t>
      </w:r>
      <w:r w:rsidR="00C20CE7" w:rsidRPr="00FB2899">
        <w:rPr>
          <w:color w:val="333333"/>
          <w:sz w:val="32"/>
          <w:szCs w:val="32"/>
        </w:rPr>
        <w:t xml:space="preserve"> I want to open multiple occasions on which c</w:t>
      </w:r>
      <w:r w:rsidRPr="00FB2899">
        <w:rPr>
          <w:color w:val="333333"/>
          <w:sz w:val="32"/>
          <w:szCs w:val="32"/>
        </w:rPr>
        <w:t>ollege chaplains</w:t>
      </w:r>
      <w:r w:rsidR="00C20CE7" w:rsidRPr="00FB2899">
        <w:rPr>
          <w:color w:val="333333"/>
          <w:sz w:val="32"/>
          <w:szCs w:val="32"/>
        </w:rPr>
        <w:t xml:space="preserve"> address matters for which no one is really trained or prepared, much less </w:t>
      </w:r>
      <w:proofErr w:type="gramStart"/>
      <w:r w:rsidR="00C20CE7" w:rsidRPr="00FB2899">
        <w:rPr>
          <w:color w:val="333333"/>
          <w:sz w:val="32"/>
          <w:szCs w:val="32"/>
        </w:rPr>
        <w:t xml:space="preserve">religiously </w:t>
      </w:r>
      <w:r w:rsidRPr="00FB2899">
        <w:rPr>
          <w:color w:val="333333"/>
          <w:sz w:val="32"/>
          <w:szCs w:val="32"/>
        </w:rPr>
        <w:t xml:space="preserve"> </w:t>
      </w:r>
      <w:r w:rsidR="00C20CE7" w:rsidRPr="00FB2899">
        <w:rPr>
          <w:color w:val="333333"/>
          <w:sz w:val="32"/>
          <w:szCs w:val="32"/>
        </w:rPr>
        <w:t>Many</w:t>
      </w:r>
      <w:proofErr w:type="gramEnd"/>
      <w:r w:rsidR="00C20CE7" w:rsidRPr="00FB2899">
        <w:rPr>
          <w:color w:val="333333"/>
          <w:sz w:val="32"/>
          <w:szCs w:val="32"/>
        </w:rPr>
        <w:t xml:space="preserve"> say</w:t>
      </w:r>
      <w:r w:rsidRPr="00FB2899">
        <w:rPr>
          <w:color w:val="333333"/>
          <w:sz w:val="32"/>
          <w:szCs w:val="32"/>
        </w:rPr>
        <w:t xml:space="preserve"> this is the most frequent conversation they have in counseling.  Men: “Why?”  Women: “Why did I do that?”  </w:t>
      </w:r>
      <w:r w:rsidR="00B52388" w:rsidRPr="00FB2899">
        <w:rPr>
          <w:color w:val="333333"/>
          <w:sz w:val="32"/>
          <w:szCs w:val="32"/>
        </w:rPr>
        <w:t xml:space="preserve">Chaplains will also need to be prepared to discuss these kinds of questions in situations where they may not be familiar – gay, transgendered, rape, or fundamentalist </w:t>
      </w:r>
      <w:proofErr w:type="gramStart"/>
      <w:r w:rsidR="00B52388" w:rsidRPr="00FB2899">
        <w:rPr>
          <w:color w:val="333333"/>
          <w:sz w:val="32"/>
          <w:szCs w:val="32"/>
        </w:rPr>
        <w:t>religious</w:t>
      </w:r>
      <w:proofErr w:type="gramEnd"/>
      <w:r w:rsidR="00B52388" w:rsidRPr="00FB2899">
        <w:rPr>
          <w:color w:val="333333"/>
          <w:sz w:val="32"/>
          <w:szCs w:val="32"/>
        </w:rPr>
        <w:t xml:space="preserve"> “rules”.</w:t>
      </w:r>
    </w:p>
    <w:p w14:paraId="67692A53" w14:textId="77777777" w:rsidR="006743B0" w:rsidRPr="00FB2899" w:rsidRDefault="00C20CE7" w:rsidP="0035191B">
      <w:pPr>
        <w:pStyle w:val="NormalWeb"/>
        <w:rPr>
          <w:color w:val="333333"/>
          <w:sz w:val="32"/>
          <w:szCs w:val="32"/>
        </w:rPr>
      </w:pPr>
      <w:r w:rsidRPr="00FB2899">
        <w:rPr>
          <w:color w:val="333333"/>
          <w:sz w:val="32"/>
          <w:szCs w:val="32"/>
        </w:rPr>
        <w:t xml:space="preserve">Chaplains are gender prophets in many more ways, not just on college campuses. </w:t>
      </w:r>
      <w:r w:rsidR="00312EB6" w:rsidRPr="00FB2899">
        <w:rPr>
          <w:color w:val="333333"/>
          <w:sz w:val="32"/>
          <w:szCs w:val="32"/>
        </w:rPr>
        <w:t xml:space="preserve"> Women are more likely to show up in the clerical role in chaplain settings. </w:t>
      </w:r>
      <w:r w:rsidR="000F378C" w:rsidRPr="00FB2899">
        <w:rPr>
          <w:color w:val="333333"/>
          <w:sz w:val="32"/>
          <w:szCs w:val="32"/>
        </w:rPr>
        <w:t xml:space="preserve"> </w:t>
      </w:r>
      <w:r w:rsidR="00312EB6" w:rsidRPr="00FB2899">
        <w:rPr>
          <w:color w:val="333333"/>
          <w:sz w:val="32"/>
          <w:szCs w:val="32"/>
        </w:rPr>
        <w:t>All chaplains</w:t>
      </w:r>
      <w:r w:rsidR="000F378C" w:rsidRPr="00FB2899">
        <w:rPr>
          <w:color w:val="333333"/>
          <w:sz w:val="32"/>
          <w:szCs w:val="32"/>
        </w:rPr>
        <w:t xml:space="preserve"> </w:t>
      </w:r>
      <w:r w:rsidR="00B52388" w:rsidRPr="00FB2899">
        <w:rPr>
          <w:color w:val="333333"/>
          <w:sz w:val="32"/>
          <w:szCs w:val="32"/>
        </w:rPr>
        <w:t>need preparation in not being</w:t>
      </w:r>
      <w:r w:rsidR="000F378C" w:rsidRPr="00FB2899">
        <w:rPr>
          <w:color w:val="333333"/>
          <w:sz w:val="32"/>
          <w:szCs w:val="32"/>
        </w:rPr>
        <w:t xml:space="preserve"> shockable and not flinch</w:t>
      </w:r>
      <w:r w:rsidR="00B52388" w:rsidRPr="00FB2899">
        <w:rPr>
          <w:color w:val="333333"/>
          <w:sz w:val="32"/>
          <w:szCs w:val="32"/>
        </w:rPr>
        <w:t>ing</w:t>
      </w:r>
      <w:r w:rsidR="000F378C" w:rsidRPr="00FB2899">
        <w:rPr>
          <w:color w:val="333333"/>
          <w:sz w:val="32"/>
          <w:szCs w:val="32"/>
        </w:rPr>
        <w:t xml:space="preserve">. </w:t>
      </w:r>
      <w:r w:rsidRPr="00FB2899">
        <w:rPr>
          <w:color w:val="333333"/>
          <w:sz w:val="32"/>
          <w:szCs w:val="32"/>
        </w:rPr>
        <w:t xml:space="preserve"> A female chaplain may encounter a male vet in just about any hospital.  A trans chaplain may sit with a person who is dying and not interested in having an opinion about transitioning </w:t>
      </w:r>
      <w:proofErr w:type="gramStart"/>
      <w:r w:rsidRPr="00FB2899">
        <w:rPr>
          <w:color w:val="333333"/>
          <w:sz w:val="32"/>
          <w:szCs w:val="32"/>
        </w:rPr>
        <w:t>at the moment</w:t>
      </w:r>
      <w:proofErr w:type="gramEnd"/>
      <w:r w:rsidRPr="00FB2899">
        <w:rPr>
          <w:color w:val="333333"/>
          <w:sz w:val="32"/>
          <w:szCs w:val="32"/>
        </w:rPr>
        <w:t xml:space="preserve">.  A male chaplain may encounter a female “convict” who sexually harasses him.  </w:t>
      </w:r>
      <w:proofErr w:type="gramStart"/>
      <w:r w:rsidRPr="00FB2899">
        <w:rPr>
          <w:color w:val="333333"/>
          <w:sz w:val="32"/>
          <w:szCs w:val="32"/>
        </w:rPr>
        <w:t>All of</w:t>
      </w:r>
      <w:proofErr w:type="gramEnd"/>
      <w:r w:rsidRPr="00FB2899">
        <w:rPr>
          <w:color w:val="333333"/>
          <w:sz w:val="32"/>
          <w:szCs w:val="32"/>
        </w:rPr>
        <w:t xml:space="preserve"> these gender encounters and more need </w:t>
      </w:r>
      <w:r w:rsidR="00B52388" w:rsidRPr="00FB2899">
        <w:rPr>
          <w:color w:val="333333"/>
          <w:sz w:val="32"/>
          <w:szCs w:val="32"/>
        </w:rPr>
        <w:t xml:space="preserve">preparation </w:t>
      </w:r>
      <w:r w:rsidRPr="00FB2899">
        <w:rPr>
          <w:color w:val="333333"/>
          <w:sz w:val="32"/>
          <w:szCs w:val="32"/>
        </w:rPr>
        <w:t xml:space="preserve">to know how to talk to the individual about the spiritual or the religious or the current vulnerability or possibility.  </w:t>
      </w:r>
      <w:r w:rsidR="0035191B" w:rsidRPr="00FB2899">
        <w:rPr>
          <w:color w:val="333333"/>
          <w:sz w:val="32"/>
          <w:szCs w:val="32"/>
        </w:rPr>
        <w:t xml:space="preserve">“Tell me more,” is the best thing a chaplain can say when there is a report of incest or a guard </w:t>
      </w:r>
      <w:r w:rsidR="0035191B" w:rsidRPr="00FB2899">
        <w:rPr>
          <w:color w:val="333333"/>
          <w:sz w:val="32"/>
          <w:szCs w:val="32"/>
        </w:rPr>
        <w:lastRenderedPageBreak/>
        <w:t xml:space="preserve">rape or news about a </w:t>
      </w:r>
      <w:proofErr w:type="gramStart"/>
      <w:r w:rsidR="0035191B" w:rsidRPr="00FB2899">
        <w:rPr>
          <w:color w:val="333333"/>
          <w:sz w:val="32"/>
          <w:szCs w:val="32"/>
        </w:rPr>
        <w:t>blow job</w:t>
      </w:r>
      <w:proofErr w:type="gramEnd"/>
      <w:r w:rsidR="0035191B" w:rsidRPr="00FB2899">
        <w:rPr>
          <w:color w:val="333333"/>
          <w:sz w:val="32"/>
          <w:szCs w:val="32"/>
        </w:rPr>
        <w:t xml:space="preserve">.  </w:t>
      </w:r>
      <w:r w:rsidRPr="00FB2899">
        <w:rPr>
          <w:color w:val="333333"/>
          <w:sz w:val="32"/>
          <w:szCs w:val="32"/>
        </w:rPr>
        <w:t>Not only do chaplains negotiate rapidly changed religious landscapes.  They also encounter rapidly changing and queering gender landscapes</w:t>
      </w:r>
      <w:r w:rsidR="00B52388" w:rsidRPr="00FB2899">
        <w:rPr>
          <w:color w:val="333333"/>
          <w:sz w:val="32"/>
          <w:szCs w:val="32"/>
        </w:rPr>
        <w:t>, as well as multiple other sociologies of setting, where they are expected to be fluid. Chaplains are the people who want to know “more” about what is going on, pastorally and publicly.</w:t>
      </w:r>
    </w:p>
    <w:p w14:paraId="4889AE75" w14:textId="77777777" w:rsidR="005E2965" w:rsidRPr="00FB2899" w:rsidRDefault="005E2965" w:rsidP="0035191B">
      <w:pPr>
        <w:pStyle w:val="NormalWeb"/>
        <w:shd w:val="clear" w:color="auto" w:fill="FFFFFF"/>
        <w:spacing w:before="0" w:beforeAutospacing="0" w:after="282" w:afterAutospacing="0"/>
        <w:textAlignment w:val="baseline"/>
        <w:rPr>
          <w:b/>
          <w:bCs/>
          <w:color w:val="333333"/>
          <w:sz w:val="32"/>
          <w:szCs w:val="32"/>
        </w:rPr>
      </w:pPr>
      <w:r w:rsidRPr="00FB2899">
        <w:rPr>
          <w:b/>
          <w:bCs/>
          <w:color w:val="333333"/>
          <w:sz w:val="32"/>
          <w:szCs w:val="32"/>
        </w:rPr>
        <w:t>Fourth Set of Sessions</w:t>
      </w:r>
    </w:p>
    <w:p w14:paraId="64F6A574" w14:textId="77777777" w:rsidR="0015617A" w:rsidRPr="00FB2899" w:rsidRDefault="0015617A" w:rsidP="0035191B">
      <w:pPr>
        <w:pStyle w:val="NormalWeb"/>
        <w:shd w:val="clear" w:color="auto" w:fill="FFFFFF"/>
        <w:spacing w:before="0" w:beforeAutospacing="0" w:after="282" w:afterAutospacing="0"/>
        <w:textAlignment w:val="baseline"/>
        <w:rPr>
          <w:color w:val="333333"/>
          <w:sz w:val="32"/>
          <w:szCs w:val="32"/>
        </w:rPr>
      </w:pPr>
      <w:r w:rsidRPr="00FB2899">
        <w:rPr>
          <w:color w:val="333333"/>
          <w:sz w:val="32"/>
          <w:szCs w:val="32"/>
        </w:rPr>
        <w:t>Meditation</w:t>
      </w:r>
      <w:r w:rsidR="006743B0" w:rsidRPr="00FB2899">
        <w:rPr>
          <w:color w:val="333333"/>
          <w:sz w:val="32"/>
          <w:szCs w:val="32"/>
        </w:rPr>
        <w:t xml:space="preserve"> is the most popular program on most campuses today, second only to yoga.   Why?  What does this mean about emerging religious practices?</w:t>
      </w:r>
      <w:r w:rsidR="000F378C" w:rsidRPr="00FB2899">
        <w:rPr>
          <w:color w:val="333333"/>
          <w:sz w:val="32"/>
          <w:szCs w:val="32"/>
        </w:rPr>
        <w:t xml:space="preserve">  Is religion all about stress reduction?  Or is it also about peace and the experiencing of peace, both in community and individually?</w:t>
      </w:r>
    </w:p>
    <w:p w14:paraId="65364302" w14:textId="77777777" w:rsidR="005E2965" w:rsidRPr="00FB2899" w:rsidRDefault="005E2965" w:rsidP="0035191B">
      <w:pPr>
        <w:pStyle w:val="NormalWeb"/>
        <w:shd w:val="clear" w:color="auto" w:fill="FFFFFF"/>
        <w:spacing w:before="0" w:beforeAutospacing="0" w:after="282" w:afterAutospacing="0"/>
        <w:textAlignment w:val="baseline"/>
        <w:rPr>
          <w:b/>
          <w:bCs/>
          <w:color w:val="333333"/>
          <w:sz w:val="32"/>
          <w:szCs w:val="32"/>
        </w:rPr>
      </w:pPr>
      <w:r w:rsidRPr="00FB2899">
        <w:rPr>
          <w:b/>
          <w:bCs/>
          <w:color w:val="333333"/>
          <w:sz w:val="32"/>
          <w:szCs w:val="32"/>
        </w:rPr>
        <w:t>Fifth Set of Sessions</w:t>
      </w:r>
    </w:p>
    <w:p w14:paraId="6DB584D5" w14:textId="77777777" w:rsidR="000F378C" w:rsidRPr="00FB2899" w:rsidRDefault="000F378C" w:rsidP="0035191B">
      <w:pPr>
        <w:pStyle w:val="NormalWeb"/>
        <w:shd w:val="clear" w:color="auto" w:fill="FFFFFF"/>
        <w:spacing w:before="0" w:beforeAutospacing="0" w:after="282" w:afterAutospacing="0"/>
        <w:textAlignment w:val="baseline"/>
        <w:rPr>
          <w:color w:val="333333"/>
          <w:sz w:val="32"/>
          <w:szCs w:val="32"/>
        </w:rPr>
      </w:pPr>
      <w:r w:rsidRPr="00FB2899">
        <w:rPr>
          <w:color w:val="333333"/>
          <w:sz w:val="32"/>
          <w:szCs w:val="32"/>
        </w:rPr>
        <w:t>Student presentations of their own theology as expressed in their place of work.</w:t>
      </w:r>
    </w:p>
    <w:p w14:paraId="67B5C8CD" w14:textId="77777777" w:rsidR="00FD5688" w:rsidRPr="00FB2899" w:rsidRDefault="00FD5688" w:rsidP="0035191B">
      <w:pPr>
        <w:pStyle w:val="NormalWeb"/>
        <w:shd w:val="clear" w:color="auto" w:fill="FFFFFF"/>
        <w:spacing w:before="0" w:beforeAutospacing="0" w:after="282" w:afterAutospacing="0"/>
        <w:textAlignment w:val="baseline"/>
        <w:rPr>
          <w:b/>
          <w:bCs/>
          <w:color w:val="333333"/>
          <w:sz w:val="32"/>
          <w:szCs w:val="32"/>
        </w:rPr>
      </w:pPr>
      <w:r w:rsidRPr="00FB2899">
        <w:rPr>
          <w:b/>
          <w:bCs/>
          <w:color w:val="333333"/>
          <w:sz w:val="32"/>
          <w:szCs w:val="32"/>
        </w:rPr>
        <w:t xml:space="preserve">Assignments will be custom designed.  After the first class you will write a </w:t>
      </w:r>
      <w:proofErr w:type="gramStart"/>
      <w:r w:rsidRPr="00FB2899">
        <w:rPr>
          <w:b/>
          <w:bCs/>
          <w:color w:val="333333"/>
          <w:sz w:val="32"/>
          <w:szCs w:val="32"/>
        </w:rPr>
        <w:t>five page</w:t>
      </w:r>
      <w:proofErr w:type="gramEnd"/>
      <w:r w:rsidRPr="00FB2899">
        <w:rPr>
          <w:b/>
          <w:bCs/>
          <w:color w:val="333333"/>
          <w:sz w:val="32"/>
          <w:szCs w:val="32"/>
        </w:rPr>
        <w:t xml:space="preserve"> paper from the point of view of a “client” in your system.  How would that person describe what you do?  Feel free to imagine what they would say and/or to interview three of them to find out.</w:t>
      </w:r>
    </w:p>
    <w:p w14:paraId="43E55031" w14:textId="77777777" w:rsidR="00FD5688" w:rsidRPr="00FB2899" w:rsidRDefault="00FD5688" w:rsidP="0035191B">
      <w:pPr>
        <w:pStyle w:val="NormalWeb"/>
        <w:shd w:val="clear" w:color="auto" w:fill="FFFFFF"/>
        <w:spacing w:before="0" w:beforeAutospacing="0" w:after="282" w:afterAutospacing="0"/>
        <w:textAlignment w:val="baseline"/>
        <w:rPr>
          <w:b/>
          <w:bCs/>
          <w:color w:val="333333"/>
          <w:sz w:val="32"/>
          <w:szCs w:val="32"/>
        </w:rPr>
      </w:pPr>
      <w:r w:rsidRPr="00FB2899">
        <w:rPr>
          <w:b/>
          <w:bCs/>
          <w:color w:val="333333"/>
          <w:sz w:val="32"/>
          <w:szCs w:val="32"/>
        </w:rPr>
        <w:t>After the second class, you will write a prayer appropriate to your theology, the theologies of your clients, and one that is brief enough to comprehend the situation of your prayer and broad enough to be inclusive of the various religious beliefs – or lack thereof – in the setting.  Choose a memorial service, after a shooting or climate disturbance, when a mediation is concluded, or on the dedication of a building – or some other context of your choice.  You will present the prayer at the outset of the third class to your colleagues.</w:t>
      </w:r>
    </w:p>
    <w:p w14:paraId="4F423AF8" w14:textId="77777777" w:rsidR="00FD5688" w:rsidRPr="00FB2899" w:rsidRDefault="00FD5688" w:rsidP="0035191B">
      <w:pPr>
        <w:pStyle w:val="NormalWeb"/>
        <w:shd w:val="clear" w:color="auto" w:fill="FFFFFF"/>
        <w:spacing w:before="0" w:beforeAutospacing="0" w:after="282" w:afterAutospacing="0"/>
        <w:textAlignment w:val="baseline"/>
        <w:rPr>
          <w:b/>
          <w:bCs/>
          <w:color w:val="333333"/>
          <w:sz w:val="32"/>
          <w:szCs w:val="32"/>
        </w:rPr>
      </w:pPr>
      <w:r w:rsidRPr="00FB2899">
        <w:rPr>
          <w:b/>
          <w:bCs/>
          <w:color w:val="333333"/>
          <w:sz w:val="32"/>
          <w:szCs w:val="32"/>
        </w:rPr>
        <w:lastRenderedPageBreak/>
        <w:t>After the third class, you will describe a social justice issue in your system and talk about how you connect to it.  Worker’s rights?  Employment issues?  Sexual harassment?  Racism?  Homophobia?</w:t>
      </w:r>
    </w:p>
    <w:p w14:paraId="3ADD2DC3" w14:textId="77777777" w:rsidR="00FD5688" w:rsidRPr="00FB2899" w:rsidRDefault="00FD5688" w:rsidP="0035191B">
      <w:pPr>
        <w:pStyle w:val="NormalWeb"/>
        <w:shd w:val="clear" w:color="auto" w:fill="FFFFFF"/>
        <w:spacing w:before="0" w:beforeAutospacing="0" w:after="282" w:afterAutospacing="0"/>
        <w:textAlignment w:val="baseline"/>
        <w:rPr>
          <w:b/>
          <w:bCs/>
          <w:color w:val="333333"/>
          <w:sz w:val="32"/>
          <w:szCs w:val="32"/>
        </w:rPr>
      </w:pPr>
      <w:r w:rsidRPr="00FB2899">
        <w:rPr>
          <w:b/>
          <w:bCs/>
          <w:color w:val="333333"/>
          <w:sz w:val="32"/>
          <w:szCs w:val="32"/>
        </w:rPr>
        <w:t>How do you relate to the question involved as a chaplain.  Be as specific as possible.  Use dialogue.  What didn’t you say?  What might you have said?  How did you say it?  Consider the “verbatim” as a form for this essay.</w:t>
      </w:r>
    </w:p>
    <w:p w14:paraId="52315A5F" w14:textId="77777777" w:rsidR="00FD5688" w:rsidRPr="00FB2899" w:rsidRDefault="00FD5688" w:rsidP="0035191B">
      <w:pPr>
        <w:pStyle w:val="NormalWeb"/>
        <w:shd w:val="clear" w:color="auto" w:fill="FFFFFF"/>
        <w:spacing w:before="0" w:beforeAutospacing="0" w:after="282" w:afterAutospacing="0"/>
        <w:textAlignment w:val="baseline"/>
        <w:rPr>
          <w:b/>
          <w:bCs/>
          <w:color w:val="333333"/>
          <w:sz w:val="32"/>
          <w:szCs w:val="32"/>
        </w:rPr>
      </w:pPr>
      <w:r w:rsidRPr="00FB2899">
        <w:rPr>
          <w:b/>
          <w:bCs/>
          <w:color w:val="333333"/>
          <w:sz w:val="32"/>
          <w:szCs w:val="32"/>
        </w:rPr>
        <w:t>After the fourth class, you will outline your final paper, for instructor approval, naming an issue that has developed for you and your theology in your context.  The paper will answer the question of whether your theology is a fit for your context and then conclude with ways to become a better fit, by changing your context, or yourself.</w:t>
      </w:r>
    </w:p>
    <w:p w14:paraId="4A64C1C2" w14:textId="77777777" w:rsidR="000F378C" w:rsidRPr="00FB2899" w:rsidRDefault="000F378C" w:rsidP="0035191B">
      <w:pPr>
        <w:pStyle w:val="NormalWeb"/>
        <w:shd w:val="clear" w:color="auto" w:fill="FFFFFF"/>
        <w:spacing w:before="0" w:beforeAutospacing="0" w:after="282" w:afterAutospacing="0"/>
        <w:textAlignment w:val="baseline"/>
        <w:rPr>
          <w:b/>
          <w:bCs/>
          <w:color w:val="333333"/>
          <w:sz w:val="32"/>
          <w:szCs w:val="32"/>
        </w:rPr>
      </w:pPr>
      <w:r w:rsidRPr="00FB2899">
        <w:rPr>
          <w:b/>
          <w:bCs/>
          <w:color w:val="333333"/>
          <w:sz w:val="32"/>
          <w:szCs w:val="32"/>
        </w:rPr>
        <w:t>Bibliography</w:t>
      </w:r>
      <w:r w:rsidR="00312EB6" w:rsidRPr="00FB2899">
        <w:rPr>
          <w:b/>
          <w:bCs/>
          <w:color w:val="333333"/>
          <w:sz w:val="32"/>
          <w:szCs w:val="32"/>
        </w:rPr>
        <w:t>: Students will choose among this reading list and integrate at least 50 pages of reading in their final paper.</w:t>
      </w:r>
      <w:r w:rsidR="00FD5688" w:rsidRPr="00FB2899">
        <w:rPr>
          <w:b/>
          <w:bCs/>
          <w:color w:val="333333"/>
          <w:sz w:val="32"/>
          <w:szCs w:val="32"/>
        </w:rPr>
        <w:t xml:space="preserve">  The final paper will be due two weeks after the last class and will be 15 pages in length.</w:t>
      </w:r>
    </w:p>
    <w:p w14:paraId="166A01C0" w14:textId="77777777" w:rsidR="00FD5688" w:rsidRPr="00FB2899" w:rsidRDefault="00FD5688" w:rsidP="0035191B">
      <w:pPr>
        <w:pStyle w:val="NormalWeb"/>
        <w:shd w:val="clear" w:color="auto" w:fill="FFFFFF"/>
        <w:spacing w:before="0" w:beforeAutospacing="0" w:after="282" w:afterAutospacing="0"/>
        <w:textAlignment w:val="baseline"/>
        <w:rPr>
          <w:b/>
          <w:bCs/>
          <w:color w:val="333333"/>
          <w:sz w:val="32"/>
          <w:szCs w:val="32"/>
        </w:rPr>
      </w:pPr>
      <w:r w:rsidRPr="00FB2899">
        <w:rPr>
          <w:b/>
          <w:bCs/>
          <w:color w:val="333333"/>
          <w:sz w:val="32"/>
          <w:szCs w:val="32"/>
        </w:rPr>
        <w:t>Students may also suggest other written material to the instructor to include in their final paper.</w:t>
      </w:r>
      <w:r w:rsidR="00AB2CDA" w:rsidRPr="00FB2899">
        <w:rPr>
          <w:b/>
          <w:bCs/>
          <w:color w:val="333333"/>
          <w:sz w:val="32"/>
          <w:szCs w:val="32"/>
        </w:rPr>
        <w:t xml:space="preserve">  </w:t>
      </w:r>
    </w:p>
    <w:p w14:paraId="6A7339A4" w14:textId="77777777" w:rsidR="009F1D05" w:rsidRPr="00FB2899" w:rsidRDefault="009F1D05" w:rsidP="00283F90">
      <w:pPr>
        <w:shd w:val="clear" w:color="auto" w:fill="FFFFFF"/>
        <w:rPr>
          <w:rFonts w:ascii="Calibri" w:hAnsi="Calibri" w:cs="Calibri"/>
          <w:color w:val="222222"/>
          <w:sz w:val="32"/>
          <w:szCs w:val="32"/>
        </w:rPr>
      </w:pPr>
      <w:r w:rsidRPr="00FB2899">
        <w:rPr>
          <w:rFonts w:ascii="Calibri" w:hAnsi="Calibri" w:cs="Calibri"/>
          <w:color w:val="222222"/>
          <w:sz w:val="32"/>
          <w:szCs w:val="32"/>
        </w:rPr>
        <w:t xml:space="preserve">There is a reason for everything – and other lies you’ve been told. </w:t>
      </w:r>
    </w:p>
    <w:p w14:paraId="33B47472" w14:textId="0A4A9643"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Cadge. </w:t>
      </w:r>
      <w:r w:rsidRPr="00FB2899">
        <w:rPr>
          <w:rFonts w:ascii="Calibri" w:hAnsi="Calibri" w:cs="Calibri"/>
          <w:color w:val="222222"/>
          <w:sz w:val="32"/>
          <w:szCs w:val="32"/>
          <w:u w:val="single"/>
        </w:rPr>
        <w:t>Paging God</w:t>
      </w:r>
      <w:r w:rsidRPr="00FB2899">
        <w:rPr>
          <w:rFonts w:ascii="Calibri" w:hAnsi="Calibri" w:cs="Calibri"/>
          <w:color w:val="222222"/>
          <w:sz w:val="32"/>
          <w:szCs w:val="32"/>
        </w:rPr>
        <w:t>. </w:t>
      </w:r>
      <w:r w:rsidRPr="00FB2899">
        <w:rPr>
          <w:rFonts w:ascii="Calibri" w:hAnsi="Calibri" w:cs="Calibri"/>
          <w:color w:val="222222"/>
          <w:sz w:val="32"/>
          <w:szCs w:val="32"/>
          <w:shd w:val="clear" w:color="auto" w:fill="FFFF00"/>
        </w:rPr>
        <w:t>On the DTL</w:t>
      </w:r>
      <w:r w:rsidRPr="00FB2899">
        <w:rPr>
          <w:rFonts w:ascii="Calibri" w:hAnsi="Calibri" w:cs="Calibri"/>
          <w:color w:val="222222"/>
          <w:sz w:val="32"/>
          <w:szCs w:val="32"/>
        </w:rPr>
        <w:t>: </w:t>
      </w:r>
      <w:hyperlink r:id="rId15" w:tgtFrame="_blank" w:history="1">
        <w:r w:rsidRPr="00FB2899">
          <w:rPr>
            <w:rStyle w:val="Hyperlink"/>
            <w:rFonts w:ascii="Calibri" w:hAnsi="Calibri" w:cs="Calibri"/>
            <w:color w:val="1155CC"/>
            <w:sz w:val="32"/>
            <w:szCs w:val="32"/>
          </w:rPr>
          <w:t>https://thedtl.on.worldcat.org/v2/oclc/821020821</w:t>
        </w:r>
      </w:hyperlink>
    </w:p>
    <w:p w14:paraId="2CE3F6C8"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“Chaplaincy Innovation Lab Webinar”, archive online: </w:t>
      </w:r>
      <w:hyperlink r:id="rId16" w:tgtFrame="_blank" w:history="1">
        <w:r w:rsidRPr="00FB2899">
          <w:rPr>
            <w:rStyle w:val="Hyperlink"/>
            <w:rFonts w:ascii="Calibri" w:hAnsi="Calibri" w:cs="Calibri"/>
            <w:color w:val="1155CC"/>
            <w:sz w:val="32"/>
            <w:szCs w:val="32"/>
          </w:rPr>
          <w:t>https://chaplaincyinnovation.org/resources/webinar-archive</w:t>
        </w:r>
      </w:hyperlink>
      <w:r w:rsidRPr="00FB2899">
        <w:rPr>
          <w:rFonts w:ascii="Calibri" w:hAnsi="Calibri" w:cs="Calibri"/>
          <w:color w:val="222222"/>
          <w:sz w:val="32"/>
          <w:szCs w:val="32"/>
        </w:rPr>
        <w:t> </w:t>
      </w:r>
    </w:p>
    <w:p w14:paraId="407F276E"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u w:val="single"/>
        </w:rPr>
        <w:t>Professional spiritual &amp; pastoral care</w:t>
      </w:r>
      <w:r w:rsidRPr="00FB2899">
        <w:rPr>
          <w:rFonts w:ascii="Calibri" w:hAnsi="Calibri" w:cs="Calibri"/>
          <w:color w:val="222222"/>
          <w:sz w:val="32"/>
          <w:szCs w:val="32"/>
        </w:rPr>
        <w:t>. </w:t>
      </w:r>
      <w:r w:rsidRPr="00FB2899">
        <w:rPr>
          <w:rFonts w:ascii="Calibri" w:hAnsi="Calibri" w:cs="Calibri"/>
          <w:color w:val="222222"/>
          <w:sz w:val="32"/>
          <w:szCs w:val="32"/>
          <w:shd w:val="clear" w:color="auto" w:fill="00FFFF"/>
        </w:rPr>
        <w:t xml:space="preserve">NOT available as a Library e-book, but available as a Kindle via </w:t>
      </w:r>
      <w:r w:rsidRPr="00FB2899">
        <w:rPr>
          <w:rFonts w:ascii="Calibri" w:hAnsi="Calibri" w:cs="Calibri"/>
          <w:color w:val="222222"/>
          <w:sz w:val="32"/>
          <w:szCs w:val="32"/>
          <w:shd w:val="clear" w:color="auto" w:fill="00FFFF"/>
        </w:rPr>
        <w:lastRenderedPageBreak/>
        <w:t>Amazon</w:t>
      </w:r>
      <w:r w:rsidRPr="00FB2899">
        <w:rPr>
          <w:rFonts w:ascii="Calibri" w:hAnsi="Calibri" w:cs="Calibri"/>
          <w:color w:val="222222"/>
          <w:sz w:val="32"/>
          <w:szCs w:val="32"/>
        </w:rPr>
        <w:t>: </w:t>
      </w:r>
      <w:hyperlink r:id="rId17" w:tgtFrame="_blank" w:history="1">
        <w:r w:rsidRPr="00FB2899">
          <w:rPr>
            <w:rStyle w:val="Hyperlink"/>
            <w:rFonts w:ascii="Calibri" w:hAnsi="Calibri" w:cs="Calibri"/>
            <w:color w:val="1155CC"/>
            <w:sz w:val="32"/>
            <w:szCs w:val="32"/>
          </w:rPr>
          <w:t>https://www.amazon.com/Professional-Spiritual-Pastoral-Care-Practical-ebook/dp/B01HT6DB7G/ref=sr_1_3?keywords=professional+spiritual+and+pastoral+care&amp;qid=1638308873&amp;qsid=140-2902982-6754022&amp;s=digital-text&amp;sr=1-3&amp;sres=B01HT6DB7G%2CB06XFKNB2Y%2CB007Z4S4AC%2CB07BHRZXJS%2CB002XQAB4Y%2CB0853CMV1M%2CB07K4V3DHK%2CB002C1B48C%2CB06XBQ34TX%2CB00HNQ6IHI%2CB08232WPWV%2CB07L44NW32%2CB086RDKYK5%2CB003EWAQ0U%2CB00D0K6TTI%2CB0029XFECK&amp;srpt=ABIS_BOOK</w:t>
        </w:r>
      </w:hyperlink>
    </w:p>
    <w:p w14:paraId="69187974"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6AF856D1"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u w:val="single"/>
        </w:rPr>
        <w:t>Disaster spiritual care</w:t>
      </w:r>
      <w:r w:rsidRPr="00FB2899">
        <w:rPr>
          <w:rFonts w:ascii="Calibri" w:hAnsi="Calibri" w:cs="Calibri"/>
          <w:color w:val="222222"/>
          <w:sz w:val="32"/>
          <w:szCs w:val="32"/>
        </w:rPr>
        <w:t> (the </w:t>
      </w:r>
      <w:proofErr w:type="spellStart"/>
      <w:r w:rsidRPr="00FB2899">
        <w:rPr>
          <w:rStyle w:val="m-7365277191769064763spelle"/>
          <w:rFonts w:ascii="Calibri" w:hAnsi="Calibri" w:cs="Calibri"/>
          <w:color w:val="222222"/>
          <w:sz w:val="32"/>
          <w:szCs w:val="32"/>
        </w:rPr>
        <w:t>goodreads</w:t>
      </w:r>
      <w:proofErr w:type="spellEnd"/>
      <w:r w:rsidRPr="00FB2899">
        <w:rPr>
          <w:rFonts w:ascii="Calibri" w:hAnsi="Calibri" w:cs="Calibri"/>
          <w:color w:val="222222"/>
          <w:sz w:val="32"/>
          <w:szCs w:val="32"/>
        </w:rPr>
        <w:t> link on your syllabus is for a different book with the same fore-title). The one you actually want is </w:t>
      </w:r>
      <w:r w:rsidRPr="00FB2899">
        <w:rPr>
          <w:rFonts w:ascii="Calibri" w:hAnsi="Calibri" w:cs="Calibri"/>
          <w:color w:val="222222"/>
          <w:sz w:val="32"/>
          <w:szCs w:val="32"/>
          <w:shd w:val="clear" w:color="auto" w:fill="00FFFF"/>
        </w:rPr>
        <w:t>available as a Kindle via Amazon</w:t>
      </w:r>
      <w:r w:rsidRPr="00FB2899">
        <w:rPr>
          <w:rFonts w:ascii="Calibri" w:hAnsi="Calibri" w:cs="Calibri"/>
          <w:color w:val="222222"/>
          <w:sz w:val="32"/>
          <w:szCs w:val="32"/>
        </w:rPr>
        <w:t>: </w:t>
      </w:r>
      <w:hyperlink r:id="rId18" w:tgtFrame="_blank" w:history="1">
        <w:r w:rsidRPr="00FB2899">
          <w:rPr>
            <w:rStyle w:val="Hyperlink"/>
            <w:rFonts w:ascii="Calibri" w:hAnsi="Calibri" w:cs="Calibri"/>
            <w:color w:val="1155CC"/>
            <w:sz w:val="32"/>
            <w:szCs w:val="32"/>
          </w:rPr>
          <w:t>https://www.amazon.com/Disaster-Spiritual-Care-2nd-Practical-ebook/dp/B0735BBXXD/ref=sr_1_3?keywords=disaster+spiritual+care&amp;qid=1638308593&amp;qsid=140-2902982-6754022&amp;s=books&amp;sr=1-3&amp;sres=168336029X%2C0812253825%2C152209699X%2C1632133881%2C1797573292%2C159473240X%2C0789034557%2CB008CMMDYE%2CB08W7DMWZ3%2CB0884H7N1S%2C1138644587%2C0801075807%2C078523554X%2C1733201246%2CB08H74HVHQ%2C0982032013&amp;srpt=ABIS_BOOK</w:t>
        </w:r>
      </w:hyperlink>
    </w:p>
    <w:p w14:paraId="54277D8C"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0A0833D0"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u w:val="single"/>
        </w:rPr>
        <w:t>Jewish pastoral care</w:t>
      </w:r>
      <w:r w:rsidRPr="00FB2899">
        <w:rPr>
          <w:rFonts w:ascii="Calibri" w:hAnsi="Calibri" w:cs="Calibri"/>
          <w:color w:val="222222"/>
          <w:sz w:val="32"/>
          <w:szCs w:val="32"/>
        </w:rPr>
        <w:t> 2</w:t>
      </w:r>
      <w:r w:rsidRPr="00FB2899">
        <w:rPr>
          <w:rFonts w:ascii="Calibri" w:hAnsi="Calibri" w:cs="Calibri"/>
          <w:color w:val="222222"/>
          <w:sz w:val="32"/>
          <w:szCs w:val="32"/>
          <w:vertAlign w:val="superscript"/>
        </w:rPr>
        <w:t>nd</w:t>
      </w:r>
      <w:r w:rsidRPr="00FB2899">
        <w:rPr>
          <w:rFonts w:ascii="Calibri" w:hAnsi="Calibri" w:cs="Calibri"/>
          <w:color w:val="222222"/>
          <w:sz w:val="32"/>
          <w:szCs w:val="32"/>
        </w:rPr>
        <w:t> ed. </w:t>
      </w:r>
      <w:r w:rsidRPr="00FB2899">
        <w:rPr>
          <w:rFonts w:ascii="Calibri" w:hAnsi="Calibri" w:cs="Calibri"/>
          <w:color w:val="222222"/>
          <w:sz w:val="32"/>
          <w:szCs w:val="32"/>
          <w:shd w:val="clear" w:color="auto" w:fill="00FFFF"/>
        </w:rPr>
        <w:t xml:space="preserve">NOT available as a Library e-book, but available as a Kindle via </w:t>
      </w:r>
      <w:r w:rsidRPr="00FB2899">
        <w:rPr>
          <w:rFonts w:ascii="Calibri" w:hAnsi="Calibri" w:cs="Calibri"/>
          <w:color w:val="222222"/>
          <w:sz w:val="32"/>
          <w:szCs w:val="32"/>
          <w:shd w:val="clear" w:color="auto" w:fill="00FFFF"/>
        </w:rPr>
        <w:lastRenderedPageBreak/>
        <w:t>Amazon</w:t>
      </w:r>
      <w:r w:rsidRPr="00FB2899">
        <w:rPr>
          <w:rFonts w:ascii="Calibri" w:hAnsi="Calibri" w:cs="Calibri"/>
          <w:color w:val="222222"/>
          <w:sz w:val="32"/>
          <w:szCs w:val="32"/>
        </w:rPr>
        <w:t>: </w:t>
      </w:r>
      <w:hyperlink r:id="rId19" w:tgtFrame="_blank" w:history="1">
        <w:r w:rsidRPr="00FB2899">
          <w:rPr>
            <w:rStyle w:val="Hyperlink"/>
            <w:rFonts w:ascii="Calibri" w:hAnsi="Calibri" w:cs="Calibri"/>
            <w:color w:val="1155CC"/>
            <w:sz w:val="32"/>
            <w:szCs w:val="32"/>
          </w:rPr>
          <w:t>https://www.amazon.com/Jewish-Pastoral-Care-Traditional-Contemporary-ebook/dp/B01HT6C3JS/ref=sr_1_3?keywords=Jewish+pastoral+care&amp;qid=1638309068&amp;qsid=140-2902982-6754022&amp;s=books&amp;sr=1-3&amp;sres=1580234275%2C0692360549%2C1580232213%2CB00FGVJFWW%2C0800617312%2C1683362446%2C1936778939%2CB00Y0SSMNK%2C0060789662%2C0742543560%2C1451482949%2C1724636049%2CB08L3XCCMM%2C1934730815%2CB07N6NPHWJ%2C1736406817&amp;srpt=ABIS_BOOK</w:t>
        </w:r>
      </w:hyperlink>
    </w:p>
    <w:p w14:paraId="77B85EC4"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77188BD9"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Dykstra. </w:t>
      </w:r>
      <w:r w:rsidRPr="00FB2899">
        <w:rPr>
          <w:rFonts w:ascii="Calibri" w:hAnsi="Calibri" w:cs="Calibri"/>
          <w:color w:val="222222"/>
          <w:sz w:val="32"/>
          <w:szCs w:val="32"/>
          <w:u w:val="single"/>
        </w:rPr>
        <w:t>Images of pastoral care</w:t>
      </w:r>
      <w:r w:rsidRPr="00FB2899">
        <w:rPr>
          <w:rFonts w:ascii="Calibri" w:hAnsi="Calibri" w:cs="Calibri"/>
          <w:color w:val="222222"/>
          <w:sz w:val="32"/>
          <w:szCs w:val="32"/>
        </w:rPr>
        <w:t>. </w:t>
      </w:r>
      <w:r w:rsidRPr="00FB2899">
        <w:rPr>
          <w:rFonts w:ascii="Calibri" w:hAnsi="Calibri" w:cs="Calibri"/>
          <w:color w:val="222222"/>
          <w:sz w:val="32"/>
          <w:szCs w:val="32"/>
          <w:shd w:val="clear" w:color="auto" w:fill="FFFF00"/>
        </w:rPr>
        <w:t>On the DTL</w:t>
      </w:r>
      <w:r w:rsidRPr="00FB2899">
        <w:rPr>
          <w:rFonts w:ascii="Calibri" w:hAnsi="Calibri" w:cs="Calibri"/>
          <w:color w:val="222222"/>
          <w:sz w:val="32"/>
          <w:szCs w:val="32"/>
        </w:rPr>
        <w:t>: </w:t>
      </w:r>
      <w:hyperlink r:id="rId20" w:tgtFrame="_blank" w:history="1">
        <w:r w:rsidRPr="00FB2899">
          <w:rPr>
            <w:rStyle w:val="Hyperlink"/>
            <w:rFonts w:ascii="Calibri" w:hAnsi="Calibri" w:cs="Calibri"/>
            <w:color w:val="1155CC"/>
            <w:sz w:val="32"/>
            <w:szCs w:val="32"/>
          </w:rPr>
          <w:t>https://thedtl.on.worldcat.org/v2/oclc/688505771</w:t>
        </w:r>
      </w:hyperlink>
    </w:p>
    <w:p w14:paraId="03B9ED69"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0ED58613"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Kirkwood. </w:t>
      </w:r>
      <w:r w:rsidRPr="00FB2899">
        <w:rPr>
          <w:rFonts w:ascii="Calibri" w:hAnsi="Calibri" w:cs="Calibri"/>
          <w:color w:val="222222"/>
          <w:sz w:val="32"/>
          <w:szCs w:val="32"/>
          <w:u w:val="single"/>
        </w:rPr>
        <w:t>Pastoral care to Muslims</w:t>
      </w:r>
      <w:r w:rsidRPr="00FB2899">
        <w:rPr>
          <w:rFonts w:ascii="Calibri" w:hAnsi="Calibri" w:cs="Calibri"/>
          <w:color w:val="222222"/>
          <w:sz w:val="32"/>
          <w:szCs w:val="32"/>
        </w:rPr>
        <w:t>. </w:t>
      </w:r>
      <w:r w:rsidRPr="00FB2899">
        <w:rPr>
          <w:rFonts w:ascii="Calibri" w:hAnsi="Calibri" w:cs="Calibri"/>
          <w:color w:val="222222"/>
          <w:sz w:val="32"/>
          <w:szCs w:val="32"/>
          <w:shd w:val="clear" w:color="auto" w:fill="FFFF00"/>
        </w:rPr>
        <w:t>On the DTL</w:t>
      </w:r>
      <w:r w:rsidRPr="00FB2899">
        <w:rPr>
          <w:rFonts w:ascii="Calibri" w:hAnsi="Calibri" w:cs="Calibri"/>
          <w:color w:val="222222"/>
          <w:sz w:val="32"/>
          <w:szCs w:val="32"/>
        </w:rPr>
        <w:t>: </w:t>
      </w:r>
      <w:hyperlink r:id="rId21" w:tgtFrame="_blank" w:history="1">
        <w:r w:rsidRPr="00FB2899">
          <w:rPr>
            <w:rStyle w:val="Hyperlink"/>
            <w:rFonts w:ascii="Calibri" w:hAnsi="Calibri" w:cs="Calibri"/>
            <w:color w:val="1155CC"/>
            <w:sz w:val="32"/>
            <w:szCs w:val="32"/>
          </w:rPr>
          <w:t>https://thedtl.on.worldcat.org/v2/oclc/825767646</w:t>
        </w:r>
      </w:hyperlink>
    </w:p>
    <w:p w14:paraId="308551D5"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05A1246F"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Abu-</w:t>
      </w:r>
      <w:r w:rsidRPr="00FB2899">
        <w:rPr>
          <w:rStyle w:val="m-7365277191769064763spelle"/>
          <w:rFonts w:ascii="Calibri" w:hAnsi="Calibri" w:cs="Calibri"/>
          <w:color w:val="222222"/>
          <w:sz w:val="32"/>
          <w:szCs w:val="32"/>
        </w:rPr>
        <w:t>Ras</w:t>
      </w:r>
      <w:r w:rsidRPr="00FB2899">
        <w:rPr>
          <w:rFonts w:ascii="Calibri" w:hAnsi="Calibri" w:cs="Calibri"/>
          <w:color w:val="222222"/>
          <w:sz w:val="32"/>
          <w:szCs w:val="32"/>
        </w:rPr>
        <w:t> &amp; Laird. “How Muslim and non-Muslim chaplains serve Muslim patients?” Journal of Religion and Health (</w:t>
      </w:r>
      <w:r w:rsidRPr="00FB2899">
        <w:rPr>
          <w:rFonts w:ascii="Helvetica" w:hAnsi="Helvetica"/>
          <w:color w:val="333333"/>
          <w:sz w:val="32"/>
          <w:szCs w:val="32"/>
        </w:rPr>
        <w:t>2011 Mar); Vol. 50 (1), pp. 46-61. </w:t>
      </w:r>
      <w:r w:rsidRPr="00FB2899">
        <w:rPr>
          <w:rFonts w:ascii="Helvetica" w:hAnsi="Helvetica"/>
          <w:color w:val="333333"/>
          <w:sz w:val="32"/>
          <w:szCs w:val="32"/>
          <w:shd w:val="clear" w:color="auto" w:fill="FFFF00"/>
        </w:rPr>
        <w:t>On </w:t>
      </w:r>
      <w:proofErr w:type="spellStart"/>
      <w:r w:rsidRPr="00FB2899">
        <w:rPr>
          <w:rStyle w:val="m-7365277191769064763spelle"/>
          <w:rFonts w:ascii="Helvetica" w:hAnsi="Helvetica"/>
          <w:color w:val="333333"/>
          <w:sz w:val="32"/>
          <w:szCs w:val="32"/>
          <w:shd w:val="clear" w:color="auto" w:fill="FFFF00"/>
        </w:rPr>
        <w:t>EbscoHost</w:t>
      </w:r>
      <w:proofErr w:type="spellEnd"/>
      <w:r w:rsidRPr="00FB2899">
        <w:rPr>
          <w:rFonts w:ascii="Helvetica" w:hAnsi="Helvetica"/>
          <w:color w:val="333333"/>
          <w:sz w:val="32"/>
          <w:szCs w:val="32"/>
          <w:shd w:val="clear" w:color="auto" w:fill="FFFF00"/>
        </w:rPr>
        <w:t> via Medline database (not ATLA)</w:t>
      </w:r>
      <w:r w:rsidRPr="00FB2899">
        <w:rPr>
          <w:rFonts w:ascii="Calibri" w:hAnsi="Calibri" w:cs="Calibri"/>
          <w:color w:val="222222"/>
          <w:sz w:val="32"/>
          <w:szCs w:val="32"/>
        </w:rPr>
        <w:t>.</w:t>
      </w:r>
    </w:p>
    <w:p w14:paraId="11FF77D1"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10A436F7"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Reuben, Julie A. </w:t>
      </w:r>
      <w:r w:rsidRPr="00FB2899">
        <w:rPr>
          <w:rFonts w:ascii="Calibri" w:hAnsi="Calibri" w:cs="Calibri"/>
          <w:color w:val="222222"/>
          <w:sz w:val="32"/>
          <w:szCs w:val="32"/>
          <w:u w:val="single"/>
        </w:rPr>
        <w:t>Making of the modern university: intellectual transformation and the marginalization of morality</w:t>
      </w:r>
      <w:r w:rsidRPr="00FB2899">
        <w:rPr>
          <w:rFonts w:ascii="Calibri" w:hAnsi="Calibri" w:cs="Calibri"/>
          <w:color w:val="222222"/>
          <w:sz w:val="32"/>
          <w:szCs w:val="32"/>
        </w:rPr>
        <w:t>. </w:t>
      </w:r>
      <w:r w:rsidRPr="00FB2899">
        <w:rPr>
          <w:rFonts w:ascii="Calibri" w:hAnsi="Calibri" w:cs="Calibri"/>
          <w:color w:val="222222"/>
          <w:sz w:val="32"/>
          <w:szCs w:val="32"/>
          <w:shd w:val="clear" w:color="auto" w:fill="FF00FF"/>
        </w:rPr>
        <w:t xml:space="preserve">NOT available as a Library e-book, </w:t>
      </w:r>
      <w:proofErr w:type="gramStart"/>
      <w:r w:rsidRPr="00FB2899">
        <w:rPr>
          <w:rFonts w:ascii="Calibri" w:hAnsi="Calibri" w:cs="Calibri"/>
          <w:color w:val="222222"/>
          <w:sz w:val="32"/>
          <w:szCs w:val="32"/>
          <w:shd w:val="clear" w:color="auto" w:fill="FF00FF"/>
        </w:rPr>
        <w:t>OR,</w:t>
      </w:r>
      <w:proofErr w:type="gramEnd"/>
      <w:r w:rsidRPr="00FB2899">
        <w:rPr>
          <w:rFonts w:ascii="Calibri" w:hAnsi="Calibri" w:cs="Calibri"/>
          <w:color w:val="222222"/>
          <w:sz w:val="32"/>
          <w:szCs w:val="32"/>
          <w:shd w:val="clear" w:color="auto" w:fill="FF00FF"/>
        </w:rPr>
        <w:t xml:space="preserve"> Kindle</w:t>
      </w:r>
      <w:r w:rsidRPr="00FB2899">
        <w:rPr>
          <w:rFonts w:ascii="Calibri" w:hAnsi="Calibri" w:cs="Calibri"/>
          <w:color w:val="222222"/>
          <w:sz w:val="32"/>
          <w:szCs w:val="32"/>
        </w:rPr>
        <w:t>.</w:t>
      </w:r>
    </w:p>
    <w:p w14:paraId="06DD5164"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lastRenderedPageBreak/>
        <w:t> </w:t>
      </w:r>
    </w:p>
    <w:p w14:paraId="73880A85"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Marsden. </w:t>
      </w:r>
      <w:r w:rsidRPr="00FB2899">
        <w:rPr>
          <w:rFonts w:ascii="Calibri" w:hAnsi="Calibri" w:cs="Calibri"/>
          <w:color w:val="222222"/>
          <w:sz w:val="32"/>
          <w:szCs w:val="32"/>
          <w:u w:val="single"/>
        </w:rPr>
        <w:t>Soul of the American university</w:t>
      </w:r>
      <w:r w:rsidRPr="00FB2899">
        <w:rPr>
          <w:rFonts w:ascii="Calibri" w:hAnsi="Calibri" w:cs="Calibri"/>
          <w:color w:val="222222"/>
          <w:sz w:val="32"/>
          <w:szCs w:val="32"/>
        </w:rPr>
        <w:t>. You have 1</w:t>
      </w:r>
      <w:r w:rsidRPr="00FB2899">
        <w:rPr>
          <w:rFonts w:ascii="Calibri" w:hAnsi="Calibri" w:cs="Calibri"/>
          <w:color w:val="222222"/>
          <w:sz w:val="32"/>
          <w:szCs w:val="32"/>
          <w:vertAlign w:val="superscript"/>
        </w:rPr>
        <w:t>st</w:t>
      </w:r>
      <w:r w:rsidRPr="00FB2899">
        <w:rPr>
          <w:rFonts w:ascii="Calibri" w:hAnsi="Calibri" w:cs="Calibri"/>
          <w:color w:val="222222"/>
          <w:sz w:val="32"/>
          <w:szCs w:val="32"/>
        </w:rPr>
        <w:t> ed. 1994 on your syllabi NOT available in e-format. </w:t>
      </w:r>
      <w:r w:rsidRPr="00FB2899">
        <w:rPr>
          <w:rFonts w:ascii="Calibri" w:hAnsi="Calibri" w:cs="Calibri"/>
          <w:color w:val="222222"/>
          <w:sz w:val="32"/>
          <w:szCs w:val="32"/>
          <w:shd w:val="clear" w:color="auto" w:fill="00FFFF"/>
        </w:rPr>
        <w:t>2</w:t>
      </w:r>
      <w:r w:rsidRPr="00FB2899">
        <w:rPr>
          <w:rFonts w:ascii="Calibri" w:hAnsi="Calibri" w:cs="Calibri"/>
          <w:color w:val="222222"/>
          <w:sz w:val="32"/>
          <w:szCs w:val="32"/>
          <w:shd w:val="clear" w:color="auto" w:fill="00FFFF"/>
          <w:vertAlign w:val="superscript"/>
        </w:rPr>
        <w:t>nd</w:t>
      </w:r>
      <w:r w:rsidRPr="00FB2899">
        <w:rPr>
          <w:rFonts w:ascii="Calibri" w:hAnsi="Calibri" w:cs="Calibri"/>
          <w:color w:val="222222"/>
          <w:sz w:val="32"/>
          <w:szCs w:val="32"/>
          <w:shd w:val="clear" w:color="auto" w:fill="00FFFF"/>
        </w:rPr>
        <w:t xml:space="preserve"> ed. 2021 </w:t>
      </w:r>
      <w:r w:rsidRPr="00FB2899">
        <w:rPr>
          <w:rFonts w:ascii="Calibri" w:hAnsi="Calibri" w:cs="Calibri"/>
          <w:color w:val="222222"/>
          <w:sz w:val="32"/>
          <w:szCs w:val="32"/>
        </w:rPr>
        <w:t>New title:  </w:t>
      </w:r>
      <w:r w:rsidRPr="00FB2899">
        <w:rPr>
          <w:rFonts w:ascii="Calibri" w:hAnsi="Calibri" w:cs="Calibri"/>
          <w:color w:val="222222"/>
          <w:sz w:val="32"/>
          <w:szCs w:val="32"/>
          <w:u w:val="single"/>
        </w:rPr>
        <w:t>Soul of the American University revisited: from protestant to </w:t>
      </w:r>
      <w:proofErr w:type="spellStart"/>
      <w:r w:rsidRPr="00FB2899">
        <w:rPr>
          <w:rStyle w:val="m-7365277191769064763spelle"/>
          <w:rFonts w:ascii="Calibri" w:hAnsi="Calibri" w:cs="Calibri"/>
          <w:color w:val="222222"/>
          <w:sz w:val="32"/>
          <w:szCs w:val="32"/>
          <w:u w:val="single"/>
        </w:rPr>
        <w:t>postsecular</w:t>
      </w:r>
      <w:proofErr w:type="spellEnd"/>
      <w:r w:rsidRPr="00FB2899">
        <w:rPr>
          <w:rFonts w:ascii="Calibri" w:hAnsi="Calibri" w:cs="Calibri"/>
          <w:color w:val="222222"/>
          <w:sz w:val="32"/>
          <w:szCs w:val="32"/>
        </w:rPr>
        <w:t>.</w:t>
      </w:r>
    </w:p>
    <w:p w14:paraId="45087C10"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718C5371"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Hart. </w:t>
      </w:r>
      <w:r w:rsidRPr="00FB2899">
        <w:rPr>
          <w:rFonts w:ascii="Calibri" w:hAnsi="Calibri" w:cs="Calibri"/>
          <w:color w:val="222222"/>
          <w:sz w:val="32"/>
          <w:szCs w:val="32"/>
          <w:u w:val="single"/>
        </w:rPr>
        <w:t>The university gets religion</w:t>
      </w:r>
      <w:r w:rsidRPr="00FB2899">
        <w:rPr>
          <w:rFonts w:ascii="Calibri" w:hAnsi="Calibri" w:cs="Calibri"/>
          <w:color w:val="222222"/>
          <w:sz w:val="32"/>
          <w:szCs w:val="32"/>
        </w:rPr>
        <w:t>. </w:t>
      </w:r>
      <w:r w:rsidRPr="00FB2899">
        <w:rPr>
          <w:rFonts w:ascii="Calibri" w:hAnsi="Calibri" w:cs="Calibri"/>
          <w:color w:val="222222"/>
          <w:sz w:val="32"/>
          <w:szCs w:val="32"/>
          <w:shd w:val="clear" w:color="auto" w:fill="FF00FF"/>
        </w:rPr>
        <w:t xml:space="preserve">NOT available as a Library e-book, </w:t>
      </w:r>
      <w:proofErr w:type="gramStart"/>
      <w:r w:rsidRPr="00FB2899">
        <w:rPr>
          <w:rFonts w:ascii="Calibri" w:hAnsi="Calibri" w:cs="Calibri"/>
          <w:color w:val="222222"/>
          <w:sz w:val="32"/>
          <w:szCs w:val="32"/>
          <w:shd w:val="clear" w:color="auto" w:fill="FF00FF"/>
        </w:rPr>
        <w:t>OR,</w:t>
      </w:r>
      <w:proofErr w:type="gramEnd"/>
      <w:r w:rsidRPr="00FB2899">
        <w:rPr>
          <w:rFonts w:ascii="Calibri" w:hAnsi="Calibri" w:cs="Calibri"/>
          <w:color w:val="222222"/>
          <w:sz w:val="32"/>
          <w:szCs w:val="32"/>
          <w:shd w:val="clear" w:color="auto" w:fill="FF00FF"/>
        </w:rPr>
        <w:t xml:space="preserve"> Kindle</w:t>
      </w:r>
      <w:r w:rsidRPr="00FB2899">
        <w:rPr>
          <w:rFonts w:ascii="Calibri" w:hAnsi="Calibri" w:cs="Calibri"/>
          <w:color w:val="222222"/>
          <w:sz w:val="32"/>
          <w:szCs w:val="32"/>
        </w:rPr>
        <w:t>.</w:t>
      </w:r>
    </w:p>
    <w:p w14:paraId="2F6A09E4"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120A42C7"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Sloan. </w:t>
      </w:r>
      <w:r w:rsidRPr="00FB2899">
        <w:rPr>
          <w:rFonts w:ascii="Calibri" w:hAnsi="Calibri" w:cs="Calibri"/>
          <w:color w:val="222222"/>
          <w:sz w:val="32"/>
          <w:szCs w:val="32"/>
          <w:u w:val="single"/>
        </w:rPr>
        <w:t>Faith and knowledge</w:t>
      </w:r>
      <w:r w:rsidRPr="00FB2899">
        <w:rPr>
          <w:rFonts w:ascii="Calibri" w:hAnsi="Calibri" w:cs="Calibri"/>
          <w:color w:val="222222"/>
          <w:sz w:val="32"/>
          <w:szCs w:val="32"/>
        </w:rPr>
        <w:t>. </w:t>
      </w:r>
      <w:r w:rsidRPr="00FB2899">
        <w:rPr>
          <w:rFonts w:ascii="Calibri" w:hAnsi="Calibri" w:cs="Calibri"/>
          <w:color w:val="222222"/>
          <w:sz w:val="32"/>
          <w:szCs w:val="32"/>
          <w:shd w:val="clear" w:color="auto" w:fill="FF00FF"/>
        </w:rPr>
        <w:t xml:space="preserve">NOT available as a Library e-book, </w:t>
      </w:r>
      <w:proofErr w:type="gramStart"/>
      <w:r w:rsidRPr="00FB2899">
        <w:rPr>
          <w:rFonts w:ascii="Calibri" w:hAnsi="Calibri" w:cs="Calibri"/>
          <w:color w:val="222222"/>
          <w:sz w:val="32"/>
          <w:szCs w:val="32"/>
          <w:shd w:val="clear" w:color="auto" w:fill="FF00FF"/>
        </w:rPr>
        <w:t>OR,</w:t>
      </w:r>
      <w:proofErr w:type="gramEnd"/>
      <w:r w:rsidRPr="00FB2899">
        <w:rPr>
          <w:rFonts w:ascii="Calibri" w:hAnsi="Calibri" w:cs="Calibri"/>
          <w:color w:val="222222"/>
          <w:sz w:val="32"/>
          <w:szCs w:val="32"/>
          <w:shd w:val="clear" w:color="auto" w:fill="FF00FF"/>
        </w:rPr>
        <w:t xml:space="preserve"> Kindle</w:t>
      </w:r>
      <w:r w:rsidRPr="00FB2899">
        <w:rPr>
          <w:rFonts w:ascii="Calibri" w:hAnsi="Calibri" w:cs="Calibri"/>
          <w:color w:val="222222"/>
          <w:sz w:val="32"/>
          <w:szCs w:val="32"/>
        </w:rPr>
        <w:t>.</w:t>
      </w:r>
    </w:p>
    <w:p w14:paraId="2EB082B1"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44929532"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u w:val="single"/>
        </w:rPr>
        <w:t>The American university in a </w:t>
      </w:r>
      <w:proofErr w:type="spellStart"/>
      <w:r w:rsidRPr="00FB2899">
        <w:rPr>
          <w:rStyle w:val="m-7365277191769064763spelle"/>
          <w:rFonts w:ascii="Calibri" w:hAnsi="Calibri" w:cs="Calibri"/>
          <w:color w:val="222222"/>
          <w:sz w:val="32"/>
          <w:szCs w:val="32"/>
          <w:u w:val="single"/>
        </w:rPr>
        <w:t>postsecular</w:t>
      </w:r>
      <w:proofErr w:type="spellEnd"/>
      <w:r w:rsidRPr="00FB2899">
        <w:rPr>
          <w:rFonts w:ascii="Calibri" w:hAnsi="Calibri" w:cs="Calibri"/>
          <w:color w:val="222222"/>
          <w:sz w:val="32"/>
          <w:szCs w:val="32"/>
          <w:u w:val="single"/>
        </w:rPr>
        <w:t> age</w:t>
      </w:r>
      <w:r w:rsidRPr="00FB2899">
        <w:rPr>
          <w:rFonts w:ascii="Calibri" w:hAnsi="Calibri" w:cs="Calibri"/>
          <w:color w:val="222222"/>
          <w:sz w:val="32"/>
          <w:szCs w:val="32"/>
        </w:rPr>
        <w:t>. Edited by D. Jacobsen &amp; R. </w:t>
      </w:r>
      <w:proofErr w:type="spellStart"/>
      <w:r w:rsidRPr="00FB2899">
        <w:rPr>
          <w:rStyle w:val="m-7365277191769064763spelle"/>
          <w:rFonts w:ascii="Calibri" w:hAnsi="Calibri" w:cs="Calibri"/>
          <w:color w:val="222222"/>
          <w:sz w:val="32"/>
          <w:szCs w:val="32"/>
        </w:rPr>
        <w:t>Husttedt</w:t>
      </w:r>
      <w:proofErr w:type="spellEnd"/>
      <w:r w:rsidRPr="00FB2899">
        <w:rPr>
          <w:rFonts w:ascii="Calibri" w:hAnsi="Calibri" w:cs="Calibri"/>
          <w:color w:val="222222"/>
          <w:sz w:val="32"/>
          <w:szCs w:val="32"/>
        </w:rPr>
        <w:t> Jacobsen. </w:t>
      </w:r>
      <w:r w:rsidRPr="00FB2899">
        <w:rPr>
          <w:rFonts w:ascii="Calibri" w:hAnsi="Calibri" w:cs="Calibri"/>
          <w:color w:val="222222"/>
          <w:sz w:val="32"/>
          <w:szCs w:val="32"/>
          <w:shd w:val="clear" w:color="auto" w:fill="FFFF00"/>
        </w:rPr>
        <w:t>On the DTL</w:t>
      </w:r>
      <w:r w:rsidRPr="00FB2899">
        <w:rPr>
          <w:rFonts w:ascii="Calibri" w:hAnsi="Calibri" w:cs="Calibri"/>
          <w:color w:val="222222"/>
          <w:sz w:val="32"/>
          <w:szCs w:val="32"/>
        </w:rPr>
        <w:t>: </w:t>
      </w:r>
      <w:hyperlink r:id="rId22" w:tgtFrame="_blank" w:history="1">
        <w:r w:rsidRPr="00FB2899">
          <w:rPr>
            <w:rStyle w:val="Hyperlink"/>
            <w:rFonts w:ascii="Calibri" w:hAnsi="Calibri" w:cs="Calibri"/>
            <w:color w:val="1155CC"/>
            <w:sz w:val="32"/>
            <w:szCs w:val="32"/>
          </w:rPr>
          <w:t>https://thedtl.on.worldcat.org/v2/oclc/265805978</w:t>
        </w:r>
      </w:hyperlink>
    </w:p>
    <w:p w14:paraId="46727149"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4061D882" w14:textId="12971001"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Forster-Smith. </w:t>
      </w:r>
      <w:r w:rsidRPr="00FB2899">
        <w:rPr>
          <w:rFonts w:ascii="Calibri" w:hAnsi="Calibri" w:cs="Calibri"/>
          <w:color w:val="222222"/>
          <w:sz w:val="32"/>
          <w:szCs w:val="32"/>
          <w:u w:val="single"/>
        </w:rPr>
        <w:t>Crossing thresholds</w:t>
      </w:r>
      <w:r w:rsidRPr="00FB2899">
        <w:rPr>
          <w:rFonts w:ascii="Calibri" w:hAnsi="Calibri" w:cs="Calibri"/>
          <w:color w:val="222222"/>
          <w:sz w:val="32"/>
          <w:szCs w:val="32"/>
        </w:rPr>
        <w:t>. </w:t>
      </w:r>
      <w:r w:rsidRPr="00FB2899">
        <w:rPr>
          <w:color w:val="222222"/>
          <w:sz w:val="32"/>
          <w:szCs w:val="32"/>
        </w:rPr>
        <w:t xml:space="preserve"> </w:t>
      </w:r>
      <w:proofErr w:type="spellStart"/>
      <w:r w:rsidRPr="00FB2899">
        <w:rPr>
          <w:rStyle w:val="m-7365277191769064763spelle"/>
          <w:rFonts w:ascii="Calibri" w:hAnsi="Calibri" w:cs="Calibri"/>
          <w:color w:val="222222"/>
          <w:sz w:val="32"/>
          <w:szCs w:val="32"/>
        </w:rPr>
        <w:t>Glanzer</w:t>
      </w:r>
      <w:proofErr w:type="spellEnd"/>
      <w:r w:rsidRPr="00FB2899">
        <w:rPr>
          <w:rFonts w:ascii="Calibri" w:hAnsi="Calibri" w:cs="Calibri"/>
          <w:color w:val="222222"/>
          <w:sz w:val="32"/>
          <w:szCs w:val="32"/>
        </w:rPr>
        <w:t>, Hill, &amp; Johnson. </w:t>
      </w:r>
      <w:r w:rsidRPr="00FB2899">
        <w:rPr>
          <w:rFonts w:ascii="Calibri" w:hAnsi="Calibri" w:cs="Calibri"/>
          <w:color w:val="222222"/>
          <w:sz w:val="32"/>
          <w:szCs w:val="32"/>
          <w:u w:val="single"/>
        </w:rPr>
        <w:t>The quest for purpose</w:t>
      </w:r>
      <w:r w:rsidRPr="00FB2899">
        <w:rPr>
          <w:rFonts w:ascii="Calibri" w:hAnsi="Calibri" w:cs="Calibri"/>
          <w:color w:val="222222"/>
          <w:sz w:val="32"/>
          <w:szCs w:val="32"/>
        </w:rPr>
        <w:t>. </w:t>
      </w:r>
      <w:r w:rsidRPr="00FB2899">
        <w:rPr>
          <w:rFonts w:ascii="Calibri" w:hAnsi="Calibri" w:cs="Calibri"/>
          <w:color w:val="222222"/>
          <w:sz w:val="32"/>
          <w:szCs w:val="32"/>
          <w:shd w:val="clear" w:color="auto" w:fill="FFFF00"/>
        </w:rPr>
        <w:t>On the DTL</w:t>
      </w:r>
      <w:r w:rsidRPr="00FB2899">
        <w:rPr>
          <w:rFonts w:ascii="Calibri" w:hAnsi="Calibri" w:cs="Calibri"/>
          <w:color w:val="222222"/>
          <w:sz w:val="32"/>
          <w:szCs w:val="32"/>
        </w:rPr>
        <w:t>: </w:t>
      </w:r>
      <w:hyperlink r:id="rId23" w:tgtFrame="_blank" w:history="1">
        <w:r w:rsidRPr="00FB2899">
          <w:rPr>
            <w:rStyle w:val="Hyperlink"/>
            <w:rFonts w:ascii="Calibri" w:hAnsi="Calibri" w:cs="Calibri"/>
            <w:color w:val="1155CC"/>
            <w:sz w:val="32"/>
            <w:szCs w:val="32"/>
          </w:rPr>
          <w:t>https://thedtl.on.worldcat.org/v2/oclc/982448539</w:t>
        </w:r>
      </w:hyperlink>
    </w:p>
    <w:p w14:paraId="04BBCB92"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337D596F"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u w:val="single"/>
        </w:rPr>
        <w:t>Faith, Freedom, and higher education</w:t>
      </w:r>
      <w:r w:rsidRPr="00FB2899">
        <w:rPr>
          <w:rFonts w:ascii="Calibri" w:hAnsi="Calibri" w:cs="Calibri"/>
          <w:color w:val="222222"/>
          <w:sz w:val="32"/>
          <w:szCs w:val="32"/>
        </w:rPr>
        <w:t>. edited by P.C. </w:t>
      </w:r>
      <w:proofErr w:type="spellStart"/>
      <w:r w:rsidRPr="00FB2899">
        <w:rPr>
          <w:rStyle w:val="m-7365277191769064763spelle"/>
          <w:rFonts w:ascii="Calibri" w:hAnsi="Calibri" w:cs="Calibri"/>
          <w:color w:val="222222"/>
          <w:sz w:val="32"/>
          <w:szCs w:val="32"/>
        </w:rPr>
        <w:t>Kemeny</w:t>
      </w:r>
      <w:proofErr w:type="spellEnd"/>
      <w:r w:rsidRPr="00FB2899">
        <w:rPr>
          <w:rFonts w:ascii="Calibri" w:hAnsi="Calibri" w:cs="Calibri"/>
          <w:color w:val="222222"/>
          <w:sz w:val="32"/>
          <w:szCs w:val="32"/>
        </w:rPr>
        <w:t>. </w:t>
      </w:r>
      <w:r w:rsidRPr="00FB2899">
        <w:rPr>
          <w:rFonts w:ascii="Calibri" w:hAnsi="Calibri" w:cs="Calibri"/>
          <w:color w:val="222222"/>
          <w:sz w:val="32"/>
          <w:szCs w:val="32"/>
          <w:shd w:val="clear" w:color="auto" w:fill="FFFF00"/>
        </w:rPr>
        <w:t>On the DTL</w:t>
      </w:r>
      <w:r w:rsidRPr="00FB2899">
        <w:rPr>
          <w:rFonts w:ascii="Calibri" w:hAnsi="Calibri" w:cs="Calibri"/>
          <w:color w:val="222222"/>
          <w:sz w:val="32"/>
          <w:szCs w:val="32"/>
        </w:rPr>
        <w:t>: </w:t>
      </w:r>
      <w:hyperlink r:id="rId24" w:tgtFrame="_blank" w:history="1">
        <w:r w:rsidRPr="00FB2899">
          <w:rPr>
            <w:rStyle w:val="Hyperlink"/>
            <w:rFonts w:ascii="Calibri" w:hAnsi="Calibri" w:cs="Calibri"/>
            <w:color w:val="1155CC"/>
            <w:sz w:val="32"/>
            <w:szCs w:val="32"/>
          </w:rPr>
          <w:t>https://thedtl.on.worldcat.org/v2/oclc/1088316208</w:t>
        </w:r>
      </w:hyperlink>
    </w:p>
    <w:p w14:paraId="6ADCD668"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351A40E1"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u w:val="single"/>
        </w:rPr>
        <w:lastRenderedPageBreak/>
        <w:t>Making meaning</w:t>
      </w:r>
      <w:r w:rsidRPr="00FB2899">
        <w:rPr>
          <w:rFonts w:ascii="Calibri" w:hAnsi="Calibri" w:cs="Calibri"/>
          <w:color w:val="222222"/>
          <w:sz w:val="32"/>
          <w:szCs w:val="32"/>
        </w:rPr>
        <w:t>. Edited by Jenny L. Small. </w:t>
      </w:r>
      <w:r w:rsidRPr="00FB2899">
        <w:rPr>
          <w:rFonts w:ascii="Calibri" w:hAnsi="Calibri" w:cs="Calibri"/>
          <w:color w:val="222222"/>
          <w:sz w:val="32"/>
          <w:szCs w:val="32"/>
          <w:shd w:val="clear" w:color="auto" w:fill="FFFF00"/>
        </w:rPr>
        <w:t>On the DTL</w:t>
      </w:r>
      <w:r w:rsidRPr="00FB2899">
        <w:rPr>
          <w:rFonts w:ascii="Calibri" w:hAnsi="Calibri" w:cs="Calibri"/>
          <w:color w:val="222222"/>
          <w:sz w:val="32"/>
          <w:szCs w:val="32"/>
        </w:rPr>
        <w:t>: </w:t>
      </w:r>
      <w:hyperlink r:id="rId25" w:tgtFrame="_blank" w:history="1">
        <w:r w:rsidRPr="00FB2899">
          <w:rPr>
            <w:rStyle w:val="Hyperlink"/>
            <w:rFonts w:ascii="Calibri" w:hAnsi="Calibri" w:cs="Calibri"/>
            <w:color w:val="1155CC"/>
            <w:sz w:val="32"/>
            <w:szCs w:val="32"/>
          </w:rPr>
          <w:t>https://thedtl.on.worldcat.org/v2/oclc/945135924</w:t>
        </w:r>
      </w:hyperlink>
    </w:p>
    <w:p w14:paraId="4B37BD32"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34620F9D"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Schuman. </w:t>
      </w:r>
      <w:r w:rsidRPr="00FB2899">
        <w:rPr>
          <w:rFonts w:ascii="Calibri" w:hAnsi="Calibri" w:cs="Calibri"/>
          <w:color w:val="222222"/>
          <w:sz w:val="32"/>
          <w:szCs w:val="32"/>
          <w:u w:val="single"/>
        </w:rPr>
        <w:t>Seeing the light</w:t>
      </w:r>
      <w:r w:rsidRPr="00FB2899">
        <w:rPr>
          <w:rFonts w:ascii="Calibri" w:hAnsi="Calibri" w:cs="Calibri"/>
          <w:color w:val="222222"/>
          <w:sz w:val="32"/>
          <w:szCs w:val="32"/>
        </w:rPr>
        <w:t>. On the DTL: </w:t>
      </w:r>
      <w:hyperlink r:id="rId26" w:tgtFrame="_blank" w:history="1">
        <w:r w:rsidRPr="00FB2899">
          <w:rPr>
            <w:rStyle w:val="Hyperlink"/>
            <w:rFonts w:ascii="Calibri" w:hAnsi="Calibri" w:cs="Calibri"/>
            <w:color w:val="1155CC"/>
            <w:sz w:val="32"/>
            <w:szCs w:val="32"/>
          </w:rPr>
          <w:t>https://thedtl.on.worldcat.org/v2/oclc/557662425</w:t>
        </w:r>
      </w:hyperlink>
    </w:p>
    <w:p w14:paraId="30FDDBD1"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15E6BC57" w14:textId="77777777" w:rsidR="00283F90" w:rsidRPr="00FB2899" w:rsidRDefault="00283F90" w:rsidP="00283F90">
      <w:pPr>
        <w:shd w:val="clear" w:color="auto" w:fill="FFFFFF"/>
        <w:rPr>
          <w:color w:val="222222"/>
          <w:sz w:val="32"/>
          <w:szCs w:val="32"/>
        </w:rPr>
      </w:pPr>
      <w:r w:rsidRPr="00FB2899">
        <w:rPr>
          <w:rFonts w:ascii="Calibri" w:hAnsi="Calibri" w:cs="Calibri"/>
          <w:b/>
          <w:bCs/>
          <w:color w:val="222222"/>
          <w:sz w:val="32"/>
          <w:szCs w:val="32"/>
        </w:rPr>
        <w:t>Additional works in Studies of Religious Life</w:t>
      </w:r>
      <w:r w:rsidRPr="00FB2899">
        <w:rPr>
          <w:rFonts w:ascii="Calibri" w:hAnsi="Calibri" w:cs="Calibri"/>
          <w:color w:val="222222"/>
          <w:sz w:val="32"/>
          <w:szCs w:val="32"/>
        </w:rPr>
        <w:t>.</w:t>
      </w:r>
    </w:p>
    <w:p w14:paraId="4FD42029"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Borsch. </w:t>
      </w:r>
      <w:r w:rsidRPr="00FB2899">
        <w:rPr>
          <w:rFonts w:ascii="Calibri" w:hAnsi="Calibri" w:cs="Calibri"/>
          <w:color w:val="222222"/>
          <w:sz w:val="32"/>
          <w:szCs w:val="32"/>
          <w:u w:val="single"/>
        </w:rPr>
        <w:t>Keeping faith at Princeton</w:t>
      </w:r>
      <w:r w:rsidRPr="00FB2899">
        <w:rPr>
          <w:rFonts w:ascii="Calibri" w:hAnsi="Calibri" w:cs="Calibri"/>
          <w:color w:val="222222"/>
          <w:sz w:val="32"/>
          <w:szCs w:val="32"/>
        </w:rPr>
        <w:t>. </w:t>
      </w:r>
      <w:r w:rsidRPr="00FB2899">
        <w:rPr>
          <w:rFonts w:ascii="Calibri" w:hAnsi="Calibri" w:cs="Calibri"/>
          <w:color w:val="222222"/>
          <w:sz w:val="32"/>
          <w:szCs w:val="32"/>
          <w:shd w:val="clear" w:color="auto" w:fill="FFFF00"/>
        </w:rPr>
        <w:t>On the DTL</w:t>
      </w:r>
      <w:r w:rsidRPr="00FB2899">
        <w:rPr>
          <w:rFonts w:ascii="Calibri" w:hAnsi="Calibri" w:cs="Calibri"/>
          <w:color w:val="222222"/>
          <w:sz w:val="32"/>
          <w:szCs w:val="32"/>
        </w:rPr>
        <w:t>: </w:t>
      </w:r>
      <w:hyperlink r:id="rId27" w:tgtFrame="_blank" w:history="1">
        <w:r w:rsidRPr="00FB2899">
          <w:rPr>
            <w:rStyle w:val="Hyperlink"/>
            <w:rFonts w:ascii="Calibri" w:hAnsi="Calibri" w:cs="Calibri"/>
            <w:color w:val="1155CC"/>
            <w:sz w:val="32"/>
            <w:szCs w:val="32"/>
          </w:rPr>
          <w:t>https://thedtl.on.worldcat.org/v2/oclc/769344153</w:t>
        </w:r>
      </w:hyperlink>
    </w:p>
    <w:p w14:paraId="17E29479"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6A6695AF"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Clines. </w:t>
      </w:r>
      <w:r w:rsidRPr="00FB2899">
        <w:rPr>
          <w:rFonts w:ascii="Calibri" w:hAnsi="Calibri" w:cs="Calibri"/>
          <w:color w:val="222222"/>
          <w:sz w:val="32"/>
          <w:szCs w:val="32"/>
          <w:u w:val="single"/>
        </w:rPr>
        <w:t>Faiths in higher education chaplaincy</w:t>
      </w:r>
      <w:r w:rsidRPr="00FB2899">
        <w:rPr>
          <w:rFonts w:ascii="Calibri" w:hAnsi="Calibri" w:cs="Calibri"/>
          <w:color w:val="222222"/>
          <w:sz w:val="32"/>
          <w:szCs w:val="32"/>
        </w:rPr>
        <w:t>. : </w:t>
      </w:r>
      <w:hyperlink r:id="rId28" w:tgtFrame="_blank" w:history="1">
        <w:r w:rsidRPr="00FB2899">
          <w:rPr>
            <w:rStyle w:val="Hyperlink"/>
            <w:rFonts w:ascii="Calibri" w:hAnsi="Calibri" w:cs="Calibri"/>
            <w:color w:val="1155CC"/>
            <w:sz w:val="32"/>
            <w:szCs w:val="32"/>
          </w:rPr>
          <w:t>https://www.churchofengland.org/sites/default/files/2019-05/Faiths%20in%20Higher%20Education%20Chaplaincy%20Full%20Report%202008.pdf</w:t>
        </w:r>
      </w:hyperlink>
    </w:p>
    <w:p w14:paraId="7C894F75"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3ABA497E"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Forster-Smith. </w:t>
      </w:r>
      <w:r w:rsidRPr="00FB2899">
        <w:rPr>
          <w:rFonts w:ascii="Calibri" w:hAnsi="Calibri" w:cs="Calibri"/>
          <w:color w:val="222222"/>
          <w:sz w:val="32"/>
          <w:szCs w:val="32"/>
          <w:u w:val="single"/>
        </w:rPr>
        <w:t>College &amp; University chaplaincy in the 21</w:t>
      </w:r>
      <w:r w:rsidRPr="00FB2899">
        <w:rPr>
          <w:rFonts w:ascii="Calibri" w:hAnsi="Calibri" w:cs="Calibri"/>
          <w:color w:val="222222"/>
          <w:sz w:val="32"/>
          <w:szCs w:val="32"/>
          <w:u w:val="single"/>
          <w:vertAlign w:val="superscript"/>
        </w:rPr>
        <w:t>st</w:t>
      </w:r>
      <w:r w:rsidRPr="00FB2899">
        <w:rPr>
          <w:rFonts w:ascii="Calibri" w:hAnsi="Calibri" w:cs="Calibri"/>
          <w:color w:val="222222"/>
          <w:sz w:val="32"/>
          <w:szCs w:val="32"/>
          <w:u w:val="single"/>
        </w:rPr>
        <w:t> Century</w:t>
      </w:r>
      <w:r w:rsidRPr="00FB2899">
        <w:rPr>
          <w:rFonts w:ascii="Calibri" w:hAnsi="Calibri" w:cs="Calibri"/>
          <w:color w:val="222222"/>
          <w:sz w:val="32"/>
          <w:szCs w:val="32"/>
        </w:rPr>
        <w:t>. </w:t>
      </w:r>
      <w:r w:rsidRPr="00FB2899">
        <w:rPr>
          <w:rFonts w:ascii="Calibri" w:hAnsi="Calibri" w:cs="Calibri"/>
          <w:color w:val="222222"/>
          <w:sz w:val="32"/>
          <w:szCs w:val="32"/>
          <w:shd w:val="clear" w:color="auto" w:fill="FFFF00"/>
        </w:rPr>
        <w:t>On the DTL</w:t>
      </w:r>
      <w:r w:rsidRPr="00FB2899">
        <w:rPr>
          <w:rFonts w:ascii="Calibri" w:hAnsi="Calibri" w:cs="Calibri"/>
          <w:color w:val="222222"/>
          <w:sz w:val="32"/>
          <w:szCs w:val="32"/>
        </w:rPr>
        <w:t>: </w:t>
      </w:r>
      <w:hyperlink r:id="rId29" w:tgtFrame="_blank" w:history="1">
        <w:r w:rsidRPr="00FB2899">
          <w:rPr>
            <w:rStyle w:val="Hyperlink"/>
            <w:rFonts w:ascii="Calibri" w:hAnsi="Calibri" w:cs="Calibri"/>
            <w:color w:val="1155CC"/>
            <w:sz w:val="32"/>
            <w:szCs w:val="32"/>
          </w:rPr>
          <w:t>https://thedtl.on.worldcat.org/v2/oclc/1191052519</w:t>
        </w:r>
      </w:hyperlink>
    </w:p>
    <w:p w14:paraId="17A248B5"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47CC0ABD"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Jacobsen &amp; Jacobsen. </w:t>
      </w:r>
      <w:r w:rsidRPr="00FB2899">
        <w:rPr>
          <w:rFonts w:ascii="Calibri" w:hAnsi="Calibri" w:cs="Calibri"/>
          <w:color w:val="222222"/>
          <w:sz w:val="32"/>
          <w:szCs w:val="32"/>
          <w:u w:val="single"/>
        </w:rPr>
        <w:t>No longer invisible</w:t>
      </w:r>
      <w:r w:rsidRPr="00FB2899">
        <w:rPr>
          <w:rFonts w:ascii="Calibri" w:hAnsi="Calibri" w:cs="Calibri"/>
          <w:color w:val="222222"/>
          <w:sz w:val="32"/>
          <w:szCs w:val="32"/>
        </w:rPr>
        <w:t>. </w:t>
      </w:r>
      <w:r w:rsidRPr="00FB2899">
        <w:rPr>
          <w:rFonts w:ascii="Calibri" w:hAnsi="Calibri" w:cs="Calibri"/>
          <w:color w:val="222222"/>
          <w:sz w:val="32"/>
          <w:szCs w:val="32"/>
          <w:shd w:val="clear" w:color="auto" w:fill="FFFF00"/>
        </w:rPr>
        <w:t>On the DTL</w:t>
      </w:r>
      <w:r w:rsidRPr="00FB2899">
        <w:rPr>
          <w:rFonts w:ascii="Calibri" w:hAnsi="Calibri" w:cs="Calibri"/>
          <w:color w:val="222222"/>
          <w:sz w:val="32"/>
          <w:szCs w:val="32"/>
        </w:rPr>
        <w:t>: </w:t>
      </w:r>
      <w:hyperlink r:id="rId30" w:tgtFrame="_blank" w:history="1">
        <w:r w:rsidRPr="00FB2899">
          <w:rPr>
            <w:rStyle w:val="Hyperlink"/>
            <w:rFonts w:ascii="Calibri" w:hAnsi="Calibri" w:cs="Calibri"/>
            <w:color w:val="1155CC"/>
            <w:sz w:val="32"/>
            <w:szCs w:val="32"/>
          </w:rPr>
          <w:t>https://thedtl.on.worldcat.org/v2/oclc/865660521</w:t>
        </w:r>
      </w:hyperlink>
      <w:r w:rsidRPr="00FB2899">
        <w:rPr>
          <w:rFonts w:ascii="Calibri" w:hAnsi="Calibri" w:cs="Calibri"/>
          <w:color w:val="222222"/>
          <w:sz w:val="32"/>
          <w:szCs w:val="32"/>
        </w:rPr>
        <w:t xml:space="preserve"> I ordered a physical book for the </w:t>
      </w:r>
      <w:proofErr w:type="gramStart"/>
      <w:r w:rsidRPr="00FB2899">
        <w:rPr>
          <w:rFonts w:ascii="Calibri" w:hAnsi="Calibri" w:cs="Calibri"/>
          <w:color w:val="222222"/>
          <w:sz w:val="32"/>
          <w:szCs w:val="32"/>
        </w:rPr>
        <w:t>Library</w:t>
      </w:r>
      <w:proofErr w:type="gramEnd"/>
      <w:r w:rsidRPr="00FB2899">
        <w:rPr>
          <w:rFonts w:ascii="Calibri" w:hAnsi="Calibri" w:cs="Calibri"/>
          <w:color w:val="222222"/>
          <w:sz w:val="32"/>
          <w:szCs w:val="32"/>
        </w:rPr>
        <w:t>.</w:t>
      </w:r>
    </w:p>
    <w:p w14:paraId="79C4DD55"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lastRenderedPageBreak/>
        <w:t> </w:t>
      </w:r>
    </w:p>
    <w:p w14:paraId="106BFC92"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Massey. </w:t>
      </w:r>
      <w:r w:rsidRPr="00FB2899">
        <w:rPr>
          <w:rFonts w:ascii="Calibri" w:hAnsi="Calibri" w:cs="Calibri"/>
          <w:color w:val="222222"/>
          <w:sz w:val="32"/>
          <w:szCs w:val="32"/>
          <w:u w:val="single"/>
        </w:rPr>
        <w:t>A bridge between</w:t>
      </w:r>
      <w:r w:rsidRPr="00FB2899">
        <w:rPr>
          <w:rFonts w:ascii="Calibri" w:hAnsi="Calibri" w:cs="Calibri"/>
          <w:color w:val="222222"/>
          <w:sz w:val="32"/>
          <w:szCs w:val="32"/>
        </w:rPr>
        <w:t>.  Now 11 libraries in the world will own it.</w:t>
      </w:r>
    </w:p>
    <w:p w14:paraId="19C515BA"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38DF4C40"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Duplicate title from “</w:t>
      </w:r>
      <w:r w:rsidRPr="00FB2899">
        <w:rPr>
          <w:rFonts w:ascii="Calibri" w:hAnsi="Calibri" w:cs="Calibri"/>
          <w:b/>
          <w:bCs/>
          <w:color w:val="222222"/>
          <w:sz w:val="32"/>
          <w:szCs w:val="32"/>
        </w:rPr>
        <w:t>Books of Interest</w:t>
      </w:r>
      <w:r w:rsidRPr="00FB2899">
        <w:rPr>
          <w:rFonts w:ascii="Calibri" w:hAnsi="Calibri" w:cs="Calibri"/>
          <w:color w:val="222222"/>
          <w:sz w:val="32"/>
          <w:szCs w:val="32"/>
        </w:rPr>
        <w:t>” list. Making Meaning edited by Jenny Small.</w:t>
      </w:r>
    </w:p>
    <w:p w14:paraId="697CF842"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7A4CE0FA"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Stahl. </w:t>
      </w:r>
      <w:r w:rsidRPr="00FB2899">
        <w:rPr>
          <w:rFonts w:ascii="Calibri" w:hAnsi="Calibri" w:cs="Calibri"/>
          <w:color w:val="222222"/>
          <w:sz w:val="32"/>
          <w:szCs w:val="32"/>
          <w:u w:val="single"/>
        </w:rPr>
        <w:t>Enlisting faith</w:t>
      </w:r>
      <w:r w:rsidRPr="00FB2899">
        <w:rPr>
          <w:rFonts w:ascii="Calibri" w:hAnsi="Calibri" w:cs="Calibri"/>
          <w:color w:val="222222"/>
          <w:sz w:val="32"/>
          <w:szCs w:val="32"/>
        </w:rPr>
        <w:t>. On the DTL: </w:t>
      </w:r>
      <w:hyperlink r:id="rId31" w:tgtFrame="_blank" w:history="1">
        <w:r w:rsidRPr="00FB2899">
          <w:rPr>
            <w:rStyle w:val="Hyperlink"/>
            <w:rFonts w:ascii="Calibri" w:hAnsi="Calibri" w:cs="Calibri"/>
            <w:color w:val="1155CC"/>
            <w:sz w:val="32"/>
            <w:szCs w:val="32"/>
          </w:rPr>
          <w:t>https://thedtl.on.worldcat.org/v2/oclc/1007291479</w:t>
        </w:r>
      </w:hyperlink>
      <w:r w:rsidRPr="00FB2899">
        <w:rPr>
          <w:rFonts w:ascii="Calibri" w:hAnsi="Calibri" w:cs="Calibri"/>
          <w:color w:val="222222"/>
          <w:sz w:val="32"/>
          <w:szCs w:val="32"/>
        </w:rPr>
        <w:t> </w:t>
      </w:r>
      <w:r w:rsidRPr="00FB2899">
        <w:rPr>
          <w:rFonts w:ascii="Calibri" w:hAnsi="Calibri" w:cs="Calibri"/>
          <w:color w:val="222222"/>
          <w:sz w:val="32"/>
          <w:szCs w:val="32"/>
          <w:shd w:val="clear" w:color="auto" w:fill="00FFFF"/>
        </w:rPr>
        <w:t xml:space="preserve">I </w:t>
      </w:r>
    </w:p>
    <w:p w14:paraId="725FD153"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60EE5CC1" w14:textId="77777777" w:rsidR="00283F90" w:rsidRPr="00FB2899" w:rsidRDefault="00283F90" w:rsidP="00283F90">
      <w:pPr>
        <w:shd w:val="clear" w:color="auto" w:fill="FFFFFF"/>
        <w:rPr>
          <w:color w:val="222222"/>
          <w:sz w:val="32"/>
          <w:szCs w:val="32"/>
        </w:rPr>
      </w:pPr>
      <w:proofErr w:type="spellStart"/>
      <w:r w:rsidRPr="00FB2899">
        <w:rPr>
          <w:rStyle w:val="m-7365277191769064763spelle"/>
          <w:rFonts w:ascii="Calibri" w:hAnsi="Calibri" w:cs="Calibri"/>
          <w:color w:val="222222"/>
          <w:sz w:val="32"/>
          <w:szCs w:val="32"/>
        </w:rPr>
        <w:t>Turecky</w:t>
      </w:r>
      <w:proofErr w:type="spellEnd"/>
      <w:r w:rsidRPr="00FB2899">
        <w:rPr>
          <w:rFonts w:ascii="Calibri" w:hAnsi="Calibri" w:cs="Calibri"/>
          <w:color w:val="222222"/>
          <w:sz w:val="32"/>
          <w:szCs w:val="32"/>
        </w:rPr>
        <w:t>. </w:t>
      </w:r>
      <w:r w:rsidRPr="00FB2899">
        <w:rPr>
          <w:rFonts w:ascii="Calibri" w:hAnsi="Calibri" w:cs="Calibri"/>
          <w:color w:val="222222"/>
          <w:sz w:val="32"/>
          <w:szCs w:val="32"/>
          <w:u w:val="single"/>
        </w:rPr>
        <w:t>Campus ministry memoirs</w:t>
      </w:r>
      <w:r w:rsidRPr="00FB2899">
        <w:rPr>
          <w:rFonts w:ascii="Calibri" w:hAnsi="Calibri" w:cs="Calibri"/>
          <w:color w:val="222222"/>
          <w:sz w:val="32"/>
          <w:szCs w:val="32"/>
        </w:rPr>
        <w:t xml:space="preserve">   </w:t>
      </w:r>
      <w:hyperlink r:id="rId32" w:tgtFrame="_blank" w:history="1">
        <w:r w:rsidRPr="00FB2899">
          <w:rPr>
            <w:rStyle w:val="Hyperlink"/>
            <w:rFonts w:ascii="Calibri" w:hAnsi="Calibri" w:cs="Calibri"/>
            <w:color w:val="1155CC"/>
            <w:sz w:val="32"/>
            <w:szCs w:val="32"/>
          </w:rPr>
          <w:t>https://www.amazon.com/Campus-Ministry-Memoirs-Way-1964-2014-ebook/dp/B01GSVLWTW/ref=tmm_kin_swatch_0?_encoding=UTF8&amp;qid=1638472262&amp;sr=1-1</w:t>
        </w:r>
      </w:hyperlink>
    </w:p>
    <w:p w14:paraId="33693ED7"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679C9911"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Turpin. </w:t>
      </w:r>
      <w:r w:rsidRPr="00FB2899">
        <w:rPr>
          <w:rFonts w:ascii="Calibri" w:hAnsi="Calibri" w:cs="Calibri"/>
          <w:color w:val="222222"/>
          <w:sz w:val="32"/>
          <w:szCs w:val="32"/>
          <w:u w:val="single"/>
        </w:rPr>
        <w:t>A new moral vision</w:t>
      </w:r>
      <w:r w:rsidRPr="00FB2899">
        <w:rPr>
          <w:rFonts w:ascii="Calibri" w:hAnsi="Calibri" w:cs="Calibri"/>
          <w:color w:val="222222"/>
          <w:sz w:val="32"/>
          <w:szCs w:val="32"/>
        </w:rPr>
        <w:t>. </w:t>
      </w:r>
      <w:r w:rsidRPr="00FB2899">
        <w:rPr>
          <w:rFonts w:ascii="Calibri" w:hAnsi="Calibri" w:cs="Calibri"/>
          <w:color w:val="222222"/>
          <w:sz w:val="32"/>
          <w:szCs w:val="32"/>
          <w:shd w:val="clear" w:color="auto" w:fill="FFFF00"/>
        </w:rPr>
        <w:t>On the DTL</w:t>
      </w:r>
      <w:r w:rsidRPr="00FB2899">
        <w:rPr>
          <w:rFonts w:ascii="Calibri" w:hAnsi="Calibri" w:cs="Calibri"/>
          <w:color w:val="222222"/>
          <w:sz w:val="32"/>
          <w:szCs w:val="32"/>
        </w:rPr>
        <w:t>: </w:t>
      </w:r>
      <w:hyperlink r:id="rId33" w:tgtFrame="_blank" w:history="1">
        <w:r w:rsidRPr="00FB2899">
          <w:rPr>
            <w:rStyle w:val="Hyperlink"/>
            <w:rFonts w:ascii="Calibri" w:hAnsi="Calibri" w:cs="Calibri"/>
            <w:color w:val="1155CC"/>
            <w:sz w:val="32"/>
            <w:szCs w:val="32"/>
          </w:rPr>
          <w:t>https://thedtl.on.worldcat.org/v2/oclc/960833546</w:t>
        </w:r>
      </w:hyperlink>
      <w:r w:rsidRPr="00FB2899">
        <w:rPr>
          <w:rFonts w:ascii="Calibri" w:hAnsi="Calibri" w:cs="Calibri"/>
          <w:color w:val="222222"/>
          <w:sz w:val="32"/>
          <w:szCs w:val="32"/>
        </w:rPr>
        <w:t> </w:t>
      </w:r>
      <w:r w:rsidRPr="00FB2899">
        <w:rPr>
          <w:rFonts w:ascii="Calibri" w:hAnsi="Calibri" w:cs="Calibri"/>
          <w:color w:val="222222"/>
          <w:sz w:val="32"/>
          <w:szCs w:val="32"/>
          <w:shd w:val="clear" w:color="auto" w:fill="00FFFF"/>
        </w:rPr>
        <w:t xml:space="preserve">I </w:t>
      </w:r>
    </w:p>
    <w:p w14:paraId="7DA90EA4"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59A3B83E"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Waggoner. </w:t>
      </w:r>
      <w:r w:rsidRPr="00FB2899">
        <w:rPr>
          <w:rFonts w:ascii="Calibri" w:hAnsi="Calibri" w:cs="Calibri"/>
          <w:color w:val="222222"/>
          <w:sz w:val="32"/>
          <w:szCs w:val="32"/>
          <w:u w:val="single"/>
        </w:rPr>
        <w:t>Sacred and secular tensions in higher education</w:t>
      </w:r>
      <w:r w:rsidRPr="00FB2899">
        <w:rPr>
          <w:rFonts w:ascii="Calibri" w:hAnsi="Calibri" w:cs="Calibri"/>
          <w:color w:val="222222"/>
          <w:sz w:val="32"/>
          <w:szCs w:val="32"/>
        </w:rPr>
        <w:t>. </w:t>
      </w:r>
      <w:r w:rsidRPr="00FB2899">
        <w:rPr>
          <w:rFonts w:ascii="Calibri" w:hAnsi="Calibri" w:cs="Calibri"/>
          <w:color w:val="222222"/>
          <w:sz w:val="32"/>
          <w:szCs w:val="32"/>
          <w:shd w:val="clear" w:color="auto" w:fill="FFFF00"/>
        </w:rPr>
        <w:t>On the DTL</w:t>
      </w:r>
      <w:r w:rsidRPr="00FB2899">
        <w:rPr>
          <w:rFonts w:ascii="Calibri" w:hAnsi="Calibri" w:cs="Calibri"/>
          <w:color w:val="222222"/>
          <w:sz w:val="32"/>
          <w:szCs w:val="32"/>
        </w:rPr>
        <w:t>: </w:t>
      </w:r>
      <w:hyperlink r:id="rId34" w:tgtFrame="_blank" w:history="1">
        <w:r w:rsidRPr="00FB2899">
          <w:rPr>
            <w:rStyle w:val="Hyperlink"/>
            <w:rFonts w:ascii="Calibri" w:hAnsi="Calibri" w:cs="Calibri"/>
            <w:color w:val="1155CC"/>
            <w:sz w:val="32"/>
            <w:szCs w:val="32"/>
          </w:rPr>
          <w:t>https://thedtl.on.worldcat.org/v2/oclc/712039495</w:t>
        </w:r>
      </w:hyperlink>
      <w:r w:rsidRPr="00FB2899">
        <w:rPr>
          <w:rFonts w:ascii="Calibri" w:hAnsi="Calibri" w:cs="Calibri"/>
          <w:color w:val="222222"/>
          <w:sz w:val="32"/>
          <w:szCs w:val="32"/>
        </w:rPr>
        <w:t> </w:t>
      </w:r>
    </w:p>
    <w:p w14:paraId="78DFF65D"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42FB57CE"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lastRenderedPageBreak/>
        <w:t>Wilshire. </w:t>
      </w:r>
      <w:r w:rsidRPr="00FB2899">
        <w:rPr>
          <w:rFonts w:ascii="Calibri" w:hAnsi="Calibri" w:cs="Calibri"/>
          <w:color w:val="222222"/>
          <w:sz w:val="32"/>
          <w:szCs w:val="32"/>
          <w:u w:val="single"/>
        </w:rPr>
        <w:t>The moral collapse of the university</w:t>
      </w:r>
      <w:r w:rsidRPr="00FB2899">
        <w:rPr>
          <w:rFonts w:ascii="Calibri" w:hAnsi="Calibri" w:cs="Calibri"/>
          <w:color w:val="222222"/>
          <w:sz w:val="32"/>
          <w:szCs w:val="32"/>
        </w:rPr>
        <w:t>. </w:t>
      </w:r>
      <w:r w:rsidRPr="00FB2899">
        <w:rPr>
          <w:rFonts w:ascii="Calibri" w:hAnsi="Calibri" w:cs="Calibri"/>
          <w:color w:val="222222"/>
          <w:sz w:val="32"/>
          <w:szCs w:val="32"/>
          <w:shd w:val="clear" w:color="auto" w:fill="FFFF00"/>
        </w:rPr>
        <w:t>On the DTL</w:t>
      </w:r>
      <w:r w:rsidRPr="00FB2899">
        <w:rPr>
          <w:rFonts w:ascii="Calibri" w:hAnsi="Calibri" w:cs="Calibri"/>
          <w:color w:val="222222"/>
          <w:sz w:val="32"/>
          <w:szCs w:val="32"/>
        </w:rPr>
        <w:t>: </w:t>
      </w:r>
      <w:hyperlink r:id="rId35" w:tgtFrame="_blank" w:history="1">
        <w:r w:rsidRPr="00FB2899">
          <w:rPr>
            <w:rStyle w:val="Hyperlink"/>
            <w:rFonts w:ascii="Calibri" w:hAnsi="Calibri" w:cs="Calibri"/>
            <w:color w:val="1155CC"/>
            <w:sz w:val="32"/>
            <w:szCs w:val="32"/>
          </w:rPr>
          <w:t>https://thedtl.on.worldcat.org/v2/oclc/42855636</w:t>
        </w:r>
      </w:hyperlink>
      <w:r w:rsidRPr="00FB2899">
        <w:rPr>
          <w:rFonts w:ascii="Calibri" w:hAnsi="Calibri" w:cs="Calibri"/>
          <w:color w:val="222222"/>
          <w:sz w:val="32"/>
          <w:szCs w:val="32"/>
        </w:rPr>
        <w:t> </w:t>
      </w:r>
    </w:p>
    <w:p w14:paraId="3F6443CA" w14:textId="77777777" w:rsidR="00283F90" w:rsidRPr="00FB2899" w:rsidRDefault="00283F90" w:rsidP="00283F90">
      <w:pPr>
        <w:shd w:val="clear" w:color="auto" w:fill="FFFFFF"/>
        <w:rPr>
          <w:color w:val="222222"/>
          <w:sz w:val="32"/>
          <w:szCs w:val="32"/>
        </w:rPr>
      </w:pPr>
      <w:r w:rsidRPr="00FB2899">
        <w:rPr>
          <w:rFonts w:ascii="Calibri" w:hAnsi="Calibri" w:cs="Calibri"/>
          <w:color w:val="222222"/>
          <w:sz w:val="32"/>
          <w:szCs w:val="32"/>
        </w:rPr>
        <w:t> </w:t>
      </w:r>
    </w:p>
    <w:p w14:paraId="048980F1" w14:textId="77777777" w:rsidR="00283F90" w:rsidRPr="00FB2899" w:rsidRDefault="00283F90" w:rsidP="00283F90">
      <w:pPr>
        <w:shd w:val="clear" w:color="auto" w:fill="FFFFFF"/>
        <w:rPr>
          <w:color w:val="222222"/>
          <w:sz w:val="32"/>
          <w:szCs w:val="32"/>
        </w:rPr>
      </w:pPr>
      <w:r w:rsidRPr="00FB2899">
        <w:rPr>
          <w:rStyle w:val="m-7365277191769064763spelle"/>
          <w:rFonts w:ascii="Calibri" w:hAnsi="Calibri" w:cs="Calibri"/>
          <w:color w:val="222222"/>
          <w:sz w:val="32"/>
          <w:szCs w:val="32"/>
        </w:rPr>
        <w:t>Withrow</w:t>
      </w:r>
      <w:r w:rsidRPr="00FB2899">
        <w:rPr>
          <w:rFonts w:ascii="Calibri" w:hAnsi="Calibri" w:cs="Calibri"/>
          <w:color w:val="222222"/>
          <w:sz w:val="32"/>
          <w:szCs w:val="32"/>
        </w:rPr>
        <w:t> &amp; </w:t>
      </w:r>
      <w:proofErr w:type="spellStart"/>
      <w:r w:rsidRPr="00FB2899">
        <w:rPr>
          <w:rStyle w:val="m-7365277191769064763spelle"/>
          <w:rFonts w:ascii="Calibri" w:hAnsi="Calibri" w:cs="Calibri"/>
          <w:color w:val="222222"/>
          <w:sz w:val="32"/>
          <w:szCs w:val="32"/>
        </w:rPr>
        <w:t>Wecker</w:t>
      </w:r>
      <w:proofErr w:type="spellEnd"/>
      <w:r w:rsidRPr="00FB2899">
        <w:rPr>
          <w:rFonts w:ascii="Calibri" w:hAnsi="Calibri" w:cs="Calibri"/>
          <w:color w:val="222222"/>
          <w:sz w:val="32"/>
          <w:szCs w:val="32"/>
        </w:rPr>
        <w:t>. </w:t>
      </w:r>
      <w:r w:rsidRPr="00FB2899">
        <w:rPr>
          <w:rFonts w:ascii="Calibri" w:hAnsi="Calibri" w:cs="Calibri"/>
          <w:color w:val="222222"/>
          <w:sz w:val="32"/>
          <w:szCs w:val="32"/>
          <w:u w:val="single"/>
        </w:rPr>
        <w:t>Consider no evil</w:t>
      </w:r>
      <w:r w:rsidRPr="00FB2899">
        <w:rPr>
          <w:rFonts w:ascii="Calibri" w:hAnsi="Calibri" w:cs="Calibri"/>
          <w:color w:val="222222"/>
          <w:sz w:val="32"/>
          <w:szCs w:val="32"/>
        </w:rPr>
        <w:t>. </w:t>
      </w:r>
      <w:r w:rsidRPr="00FB2899">
        <w:rPr>
          <w:rFonts w:ascii="Calibri" w:hAnsi="Calibri" w:cs="Calibri"/>
          <w:color w:val="222222"/>
          <w:sz w:val="32"/>
          <w:szCs w:val="32"/>
          <w:shd w:val="clear" w:color="auto" w:fill="FFFF00"/>
        </w:rPr>
        <w:t>On the DTL</w:t>
      </w:r>
      <w:r w:rsidRPr="00FB2899">
        <w:rPr>
          <w:rFonts w:ascii="Calibri" w:hAnsi="Calibri" w:cs="Calibri"/>
          <w:color w:val="222222"/>
          <w:sz w:val="32"/>
          <w:szCs w:val="32"/>
        </w:rPr>
        <w:t>: </w:t>
      </w:r>
      <w:hyperlink r:id="rId36" w:tgtFrame="_blank" w:history="1">
        <w:r w:rsidRPr="00FB2899">
          <w:rPr>
            <w:rStyle w:val="Hyperlink"/>
            <w:rFonts w:ascii="Calibri" w:hAnsi="Calibri" w:cs="Calibri"/>
            <w:color w:val="1155CC"/>
            <w:sz w:val="32"/>
            <w:szCs w:val="32"/>
          </w:rPr>
          <w:t>https://thedtl.on.worldcat.org/v2/oclc/951223592</w:t>
        </w:r>
      </w:hyperlink>
      <w:r w:rsidRPr="00FB2899">
        <w:rPr>
          <w:rFonts w:ascii="Calibri" w:hAnsi="Calibri" w:cs="Calibri"/>
          <w:color w:val="222222"/>
          <w:sz w:val="32"/>
          <w:szCs w:val="32"/>
        </w:rPr>
        <w:t> </w:t>
      </w:r>
    </w:p>
    <w:p w14:paraId="74617DAA" w14:textId="77777777" w:rsidR="00D81E11" w:rsidRPr="00FB2899" w:rsidRDefault="00D81E11" w:rsidP="002126EA">
      <w:pPr>
        <w:pStyle w:val="ListParagraph"/>
        <w:shd w:val="clear" w:color="auto" w:fill="FFFFFF"/>
        <w:rPr>
          <w:rFonts w:ascii="Times New Roman" w:hAnsi="Times New Roman"/>
          <w:color w:val="222222"/>
          <w:sz w:val="32"/>
          <w:szCs w:val="32"/>
        </w:rPr>
      </w:pPr>
    </w:p>
    <w:p w14:paraId="5B1ECBBB" w14:textId="77777777" w:rsidR="000F378C" w:rsidRPr="00FB2899" w:rsidRDefault="00BF1E2E" w:rsidP="002126EA">
      <w:pPr>
        <w:pStyle w:val="ListParagraph"/>
        <w:shd w:val="clear" w:color="auto" w:fill="FFFFFF"/>
        <w:rPr>
          <w:rFonts w:ascii="Times New Roman" w:hAnsi="Times New Roman"/>
          <w:color w:val="222222"/>
          <w:sz w:val="32"/>
          <w:szCs w:val="32"/>
        </w:rPr>
      </w:pPr>
      <w:r w:rsidRPr="00FB2899">
        <w:rPr>
          <w:rFonts w:ascii="Times New Roman" w:hAnsi="Times New Roman"/>
          <w:color w:val="222222"/>
          <w:sz w:val="32"/>
          <w:szCs w:val="32"/>
        </w:rPr>
        <w:br/>
      </w:r>
    </w:p>
    <w:p w14:paraId="477AB134" w14:textId="0AC39B19" w:rsidR="000F378C" w:rsidRPr="00FB2899" w:rsidRDefault="00BF1E2E" w:rsidP="00283F90">
      <w:pPr>
        <w:shd w:val="clear" w:color="auto" w:fill="FFFFFF"/>
        <w:spacing w:after="240" w:line="240" w:lineRule="auto"/>
        <w:rPr>
          <w:rFonts w:ascii="Times New Roman" w:eastAsia="Times New Roman" w:hAnsi="Times New Roman"/>
          <w:color w:val="222222"/>
          <w:sz w:val="32"/>
          <w:szCs w:val="32"/>
        </w:rPr>
      </w:pPr>
      <w:r w:rsidRPr="00FB2899">
        <w:rPr>
          <w:rFonts w:ascii="Times New Roman" w:hAnsi="Times New Roman"/>
          <w:color w:val="222222"/>
          <w:sz w:val="32"/>
          <w:szCs w:val="32"/>
        </w:rPr>
        <w:t>Images of Pastoral Care: Classical Readings: Robert C. Dykstra</w:t>
      </w:r>
      <w:r w:rsidRPr="00FB2899">
        <w:rPr>
          <w:rFonts w:ascii="Times New Roman" w:hAnsi="Times New Roman"/>
          <w:color w:val="222222"/>
          <w:sz w:val="32"/>
          <w:szCs w:val="32"/>
        </w:rPr>
        <w:br/>
        <w:t>Paperback: 256 pages</w:t>
      </w:r>
      <w:r w:rsidRPr="00FB2899">
        <w:rPr>
          <w:rFonts w:ascii="Times New Roman" w:hAnsi="Times New Roman"/>
          <w:color w:val="222222"/>
          <w:sz w:val="32"/>
          <w:szCs w:val="32"/>
        </w:rPr>
        <w:br/>
        <w:t>Publisher: Chalice Press; 1 edition (January 1, 2005)</w:t>
      </w:r>
      <w:r w:rsidRPr="00FB2899">
        <w:rPr>
          <w:rFonts w:ascii="Times New Roman" w:hAnsi="Times New Roman"/>
          <w:color w:val="222222"/>
          <w:sz w:val="32"/>
          <w:szCs w:val="32"/>
        </w:rPr>
        <w:br/>
        <w:t>ISBN-10: 0827216246</w:t>
      </w:r>
      <w:r w:rsidRPr="00FB2899">
        <w:rPr>
          <w:rFonts w:ascii="Times New Roman" w:hAnsi="Times New Roman"/>
          <w:color w:val="222222"/>
          <w:sz w:val="32"/>
          <w:szCs w:val="32"/>
        </w:rPr>
        <w:br/>
        <w:t>ISBN-13: 978-0827216242</w:t>
      </w:r>
      <w:r w:rsidRPr="00FB2899">
        <w:rPr>
          <w:rFonts w:ascii="Times New Roman" w:hAnsi="Times New Roman"/>
          <w:color w:val="222222"/>
          <w:sz w:val="32"/>
          <w:szCs w:val="32"/>
        </w:rPr>
        <w:br/>
        <w:t>Editorial Reviews </w:t>
      </w:r>
      <w:r w:rsidRPr="00FB2899">
        <w:rPr>
          <w:rFonts w:ascii="Times New Roman" w:hAnsi="Times New Roman"/>
          <w:color w:val="222222"/>
          <w:sz w:val="32"/>
          <w:szCs w:val="32"/>
        </w:rPr>
        <w:br/>
        <w:t xml:space="preserve">"Robert Dykstra's reading of the pastoral theological tradition is masterful. This book is at once a history of the field, woven together around living illustrations of key moments and metaphors, and a fresh conceptualization. Its three-part grouping of classical, paradoxical, and contemporary/contextual 'images of care, ' </w:t>
      </w:r>
      <w:proofErr w:type="spellStart"/>
      <w:r w:rsidRPr="00FB2899">
        <w:rPr>
          <w:rFonts w:ascii="Times New Roman" w:hAnsi="Times New Roman"/>
          <w:color w:val="222222"/>
          <w:sz w:val="32"/>
          <w:szCs w:val="32"/>
        </w:rPr>
        <w:t>its</w:t>
      </w:r>
      <w:proofErr w:type="spellEnd"/>
      <w:r w:rsidRPr="00FB2899">
        <w:rPr>
          <w:rFonts w:ascii="Times New Roman" w:hAnsi="Times New Roman"/>
          <w:color w:val="222222"/>
          <w:sz w:val="32"/>
          <w:szCs w:val="32"/>
        </w:rPr>
        <w:t xml:space="preserve"> well-chosen and carefully edited excerpts of each image, and its wisely crafted introductory remarks make this a real gold mine. Seldom does one find a book that is so useful both for ministers desiring a basic introduction to pastoral care and doctoral students seeking a sophisticated understanding of the field. We are indebted to Dykstra for this multifaceted contribution</w:t>
      </w:r>
      <w:r w:rsidRPr="00FB2899">
        <w:rPr>
          <w:rFonts w:ascii="Times New Roman" w:hAnsi="Times New Roman"/>
          <w:color w:val="222222"/>
          <w:sz w:val="32"/>
          <w:szCs w:val="32"/>
        </w:rPr>
        <w:br/>
      </w:r>
      <w:r w:rsidRPr="00FB2899">
        <w:rPr>
          <w:rFonts w:ascii="Times New Roman" w:hAnsi="Times New Roman"/>
          <w:color w:val="222222"/>
          <w:sz w:val="32"/>
          <w:szCs w:val="32"/>
        </w:rPr>
        <w:br/>
        <w:t>Professional Spiritual &amp; Pastoral Care: A Practical Clergy and Chaplain's Handbook 1st Edition </w:t>
      </w:r>
      <w:r w:rsidRPr="00FB2899">
        <w:rPr>
          <w:rFonts w:ascii="Times New Roman" w:hAnsi="Times New Roman"/>
          <w:color w:val="222222"/>
          <w:sz w:val="32"/>
          <w:szCs w:val="32"/>
        </w:rPr>
        <w:br/>
        <w:t xml:space="preserve">by Rabbi Stephen B. Roberts MBA MHL BCJC (Editor), Rev. Nancy K. Anderson (Contributor), Rev. Willard W. C. Ashley Sr. MDiv </w:t>
      </w:r>
      <w:proofErr w:type="spellStart"/>
      <w:r w:rsidRPr="00FB2899">
        <w:rPr>
          <w:rFonts w:ascii="Times New Roman" w:hAnsi="Times New Roman"/>
          <w:color w:val="222222"/>
          <w:sz w:val="32"/>
          <w:szCs w:val="32"/>
        </w:rPr>
        <w:t>DMin</w:t>
      </w:r>
      <w:proofErr w:type="spellEnd"/>
      <w:r w:rsidRPr="00FB2899">
        <w:rPr>
          <w:rFonts w:ascii="Times New Roman" w:hAnsi="Times New Roman"/>
          <w:color w:val="222222"/>
          <w:sz w:val="32"/>
          <w:szCs w:val="32"/>
        </w:rPr>
        <w:t xml:space="preserve"> DH (Contributor), Dr. Nancy </w:t>
      </w:r>
      <w:proofErr w:type="spellStart"/>
      <w:r w:rsidRPr="00FB2899">
        <w:rPr>
          <w:rFonts w:ascii="Times New Roman" w:hAnsi="Times New Roman"/>
          <w:color w:val="222222"/>
          <w:sz w:val="32"/>
          <w:szCs w:val="32"/>
        </w:rPr>
        <w:t>Berlinger</w:t>
      </w:r>
      <w:proofErr w:type="spellEnd"/>
      <w:r w:rsidRPr="00FB2899">
        <w:rPr>
          <w:rFonts w:ascii="Times New Roman" w:hAnsi="Times New Roman"/>
          <w:color w:val="222222"/>
          <w:sz w:val="32"/>
          <w:szCs w:val="32"/>
        </w:rPr>
        <w:t xml:space="preserve"> PhD MDiv </w:t>
      </w:r>
      <w:r w:rsidRPr="00FB2899">
        <w:rPr>
          <w:rFonts w:ascii="Times New Roman" w:hAnsi="Times New Roman"/>
          <w:color w:val="222222"/>
          <w:sz w:val="32"/>
          <w:szCs w:val="32"/>
        </w:rPr>
        <w:lastRenderedPageBreak/>
        <w:t xml:space="preserve">(Contributor), Rev. W. L. (Bill) </w:t>
      </w:r>
      <w:proofErr w:type="spellStart"/>
      <w:r w:rsidRPr="00FB2899">
        <w:rPr>
          <w:rFonts w:ascii="Times New Roman" w:hAnsi="Times New Roman"/>
          <w:color w:val="222222"/>
          <w:sz w:val="32"/>
          <w:szCs w:val="32"/>
        </w:rPr>
        <w:t>Bross</w:t>
      </w:r>
      <w:proofErr w:type="spellEnd"/>
      <w:r w:rsidRPr="00FB2899">
        <w:rPr>
          <w:rFonts w:ascii="Times New Roman" w:hAnsi="Times New Roman"/>
          <w:color w:val="222222"/>
          <w:sz w:val="32"/>
          <w:szCs w:val="32"/>
        </w:rPr>
        <w:t xml:space="preserve"> MDiv BCC (Contributor), Rev. Robin C. Brown-</w:t>
      </w:r>
      <w:proofErr w:type="spellStart"/>
      <w:r w:rsidRPr="00FB2899">
        <w:rPr>
          <w:rFonts w:ascii="Times New Roman" w:hAnsi="Times New Roman"/>
          <w:color w:val="222222"/>
          <w:sz w:val="32"/>
          <w:szCs w:val="32"/>
        </w:rPr>
        <w:t>Haithco</w:t>
      </w:r>
      <w:proofErr w:type="spellEnd"/>
      <w:r w:rsidRPr="00FB2899">
        <w:rPr>
          <w:rFonts w:ascii="Times New Roman" w:hAnsi="Times New Roman"/>
          <w:color w:val="222222"/>
          <w:sz w:val="32"/>
          <w:szCs w:val="32"/>
        </w:rPr>
        <w:t xml:space="preserve"> MDiv ACPE Supervisor (Contributor), &amp; 30more</w:t>
      </w:r>
      <w:r w:rsidRPr="00FB2899">
        <w:rPr>
          <w:rFonts w:ascii="Times New Roman" w:hAnsi="Times New Roman"/>
          <w:color w:val="222222"/>
          <w:sz w:val="32"/>
          <w:szCs w:val="32"/>
        </w:rPr>
        <w:br/>
        <w:t>Paperback: 480 pages</w:t>
      </w:r>
      <w:r w:rsidRPr="00FB2899">
        <w:rPr>
          <w:rFonts w:ascii="Times New Roman" w:hAnsi="Times New Roman"/>
          <w:color w:val="222222"/>
          <w:sz w:val="32"/>
          <w:szCs w:val="32"/>
        </w:rPr>
        <w:br/>
        <w:t xml:space="preserve">Publisher: </w:t>
      </w:r>
      <w:proofErr w:type="spellStart"/>
      <w:r w:rsidRPr="00FB2899">
        <w:rPr>
          <w:rFonts w:ascii="Times New Roman" w:hAnsi="Times New Roman"/>
          <w:color w:val="222222"/>
          <w:sz w:val="32"/>
          <w:szCs w:val="32"/>
        </w:rPr>
        <w:t>SkyLight</w:t>
      </w:r>
      <w:proofErr w:type="spellEnd"/>
      <w:r w:rsidRPr="00FB2899">
        <w:rPr>
          <w:rFonts w:ascii="Times New Roman" w:hAnsi="Times New Roman"/>
          <w:color w:val="222222"/>
          <w:sz w:val="32"/>
          <w:szCs w:val="32"/>
        </w:rPr>
        <w:t xml:space="preserve"> Paths; 1 edition (November 1, 2011)</w:t>
      </w:r>
      <w:r w:rsidRPr="00FB2899">
        <w:rPr>
          <w:rFonts w:ascii="Times New Roman" w:hAnsi="Times New Roman"/>
          <w:color w:val="222222"/>
          <w:sz w:val="32"/>
          <w:szCs w:val="32"/>
        </w:rPr>
        <w:br/>
        <w:t>Language: English</w:t>
      </w:r>
      <w:r w:rsidRPr="00FB2899">
        <w:rPr>
          <w:rFonts w:ascii="Times New Roman" w:hAnsi="Times New Roman"/>
          <w:color w:val="222222"/>
          <w:sz w:val="32"/>
          <w:szCs w:val="32"/>
        </w:rPr>
        <w:br/>
        <w:t>ISBN-10: 1683362446</w:t>
      </w:r>
      <w:r w:rsidRPr="00FB2899">
        <w:rPr>
          <w:rFonts w:ascii="Times New Roman" w:hAnsi="Times New Roman"/>
          <w:color w:val="222222"/>
          <w:sz w:val="32"/>
          <w:szCs w:val="32"/>
        </w:rPr>
        <w:br/>
        <w:t>ISBN-13: 978-1683362449</w:t>
      </w:r>
      <w:r w:rsidRPr="00FB2899">
        <w:rPr>
          <w:rFonts w:ascii="Times New Roman" w:hAnsi="Times New Roman"/>
          <w:color w:val="222222"/>
          <w:sz w:val="32"/>
          <w:szCs w:val="32"/>
        </w:rPr>
        <w:br/>
        <w:t>The first comprehensive resource for spiritual and pastoral caregivers―a vital resource for clergy, seminarians, chaplains, pastoral counselors and caregivers of all faith traditions.</w:t>
      </w:r>
      <w:r w:rsidRPr="00FB2899">
        <w:rPr>
          <w:rFonts w:ascii="Times New Roman" w:hAnsi="Times New Roman"/>
          <w:color w:val="222222"/>
          <w:sz w:val="32"/>
          <w:szCs w:val="32"/>
        </w:rPr>
        <w:br/>
        <w:t>This essential resource integrates the classic foundations of pastoral care with the latest approaches to spiritual care. It is specifically intended for professionals who work or spend time with congregants in acute care hospitals, behavioral health facilities, rehabilitation centers and long-term care facilities.</w:t>
      </w:r>
      <w:r w:rsidRPr="00FB2899">
        <w:rPr>
          <w:rFonts w:ascii="Times New Roman" w:hAnsi="Times New Roman"/>
          <w:color w:val="222222"/>
          <w:sz w:val="32"/>
          <w:szCs w:val="32"/>
        </w:rPr>
        <w:br/>
      </w:r>
    </w:p>
    <w:p w14:paraId="3683A371" w14:textId="77777777" w:rsidR="00283F90" w:rsidRPr="00FB2899" w:rsidRDefault="00BF1E2E" w:rsidP="00283F90">
      <w:pPr>
        <w:shd w:val="clear" w:color="auto" w:fill="FFFFFF"/>
        <w:spacing w:after="240" w:line="240" w:lineRule="auto"/>
        <w:rPr>
          <w:rFonts w:ascii="Times New Roman" w:hAnsi="Times New Roman"/>
          <w:color w:val="222222"/>
          <w:sz w:val="32"/>
          <w:szCs w:val="32"/>
        </w:rPr>
      </w:pPr>
      <w:r w:rsidRPr="00FB2899">
        <w:rPr>
          <w:rFonts w:ascii="Times New Roman" w:hAnsi="Times New Roman"/>
          <w:color w:val="222222"/>
          <w:sz w:val="32"/>
          <w:szCs w:val="32"/>
        </w:rPr>
        <w:t xml:space="preserve">Offering the latest theological perspectives and tools, along with basic theory and skills from the best pastoral and spiritual care texts, research and concepts, the contributors to this resource are experts in their </w:t>
      </w:r>
      <w:proofErr w:type="gramStart"/>
      <w:r w:rsidRPr="00FB2899">
        <w:rPr>
          <w:rFonts w:ascii="Times New Roman" w:hAnsi="Times New Roman"/>
          <w:color w:val="222222"/>
          <w:sz w:val="32"/>
          <w:szCs w:val="32"/>
        </w:rPr>
        <w:t>fields, and</w:t>
      </w:r>
      <w:proofErr w:type="gramEnd"/>
      <w:r w:rsidRPr="00FB2899">
        <w:rPr>
          <w:rFonts w:ascii="Times New Roman" w:hAnsi="Times New Roman"/>
          <w:color w:val="222222"/>
          <w:sz w:val="32"/>
          <w:szCs w:val="32"/>
        </w:rPr>
        <w:t xml:space="preserve"> include eight current or past presidents of the major chaplaincy organizations.</w:t>
      </w:r>
      <w:r w:rsidRPr="00FB2899">
        <w:rPr>
          <w:rFonts w:ascii="Times New Roman" w:hAnsi="Times New Roman"/>
          <w:color w:val="222222"/>
          <w:sz w:val="32"/>
          <w:szCs w:val="32"/>
        </w:rPr>
        <w:br/>
      </w:r>
    </w:p>
    <w:p w14:paraId="48ED03CA" w14:textId="77ED1BD2" w:rsidR="00E50698" w:rsidRPr="00FB2899" w:rsidRDefault="00BF1E2E" w:rsidP="00283F90">
      <w:pPr>
        <w:shd w:val="clear" w:color="auto" w:fill="FFFFFF"/>
        <w:spacing w:after="240" w:line="240" w:lineRule="auto"/>
        <w:rPr>
          <w:rFonts w:ascii="Times New Roman" w:hAnsi="Times New Roman"/>
          <w:color w:val="222222"/>
          <w:sz w:val="32"/>
          <w:szCs w:val="32"/>
        </w:rPr>
      </w:pPr>
      <w:r w:rsidRPr="00FB2899">
        <w:rPr>
          <w:rFonts w:ascii="Times New Roman" w:hAnsi="Times New Roman"/>
          <w:color w:val="222222"/>
          <w:sz w:val="32"/>
          <w:szCs w:val="32"/>
        </w:rPr>
        <w:t>Jewish Pastoral Care 2/E: A Practical Handbook from Traditional &amp; Contemporary Sources </w:t>
      </w:r>
      <w:r w:rsidRPr="00FB2899">
        <w:rPr>
          <w:rFonts w:ascii="Times New Roman" w:hAnsi="Times New Roman"/>
          <w:color w:val="222222"/>
          <w:sz w:val="32"/>
          <w:szCs w:val="32"/>
        </w:rPr>
        <w:br/>
        <w:t xml:space="preserve">by Rabbi Dayle A. Friedman, </w:t>
      </w:r>
      <w:proofErr w:type="spellStart"/>
      <w:r w:rsidRPr="00FB2899">
        <w:rPr>
          <w:rFonts w:ascii="Times New Roman" w:hAnsi="Times New Roman"/>
          <w:color w:val="222222"/>
          <w:sz w:val="32"/>
          <w:szCs w:val="32"/>
        </w:rPr>
        <w:t>Breitman</w:t>
      </w:r>
      <w:proofErr w:type="spellEnd"/>
      <w:r w:rsidRPr="00FB2899">
        <w:rPr>
          <w:rFonts w:ascii="Times New Roman" w:hAnsi="Times New Roman"/>
          <w:color w:val="222222"/>
          <w:sz w:val="32"/>
          <w:szCs w:val="32"/>
        </w:rPr>
        <w:t xml:space="preserve"> </w:t>
      </w:r>
      <w:proofErr w:type="spellStart"/>
      <w:r w:rsidRPr="00FB2899">
        <w:rPr>
          <w:rFonts w:ascii="Times New Roman" w:hAnsi="Times New Roman"/>
          <w:color w:val="222222"/>
          <w:sz w:val="32"/>
          <w:szCs w:val="32"/>
        </w:rPr>
        <w:t>DMin</w:t>
      </w:r>
      <w:proofErr w:type="spellEnd"/>
      <w:r w:rsidRPr="00FB2899">
        <w:rPr>
          <w:rFonts w:ascii="Times New Roman" w:hAnsi="Times New Roman"/>
          <w:color w:val="222222"/>
          <w:sz w:val="32"/>
          <w:szCs w:val="32"/>
        </w:rPr>
        <w:t xml:space="preserve"> LCSW, Barbara Eve, et al. | Apr 1, 2010</w:t>
      </w:r>
      <w:r w:rsidRPr="00FB2899">
        <w:rPr>
          <w:rFonts w:ascii="Times New Roman" w:hAnsi="Times New Roman"/>
          <w:color w:val="222222"/>
          <w:sz w:val="32"/>
          <w:szCs w:val="32"/>
        </w:rPr>
        <w:br/>
        <w:t>• Paperback: 528 pages</w:t>
      </w:r>
      <w:r w:rsidRPr="00FB2899">
        <w:rPr>
          <w:rFonts w:ascii="Times New Roman" w:hAnsi="Times New Roman"/>
          <w:color w:val="222222"/>
          <w:sz w:val="32"/>
          <w:szCs w:val="32"/>
        </w:rPr>
        <w:br/>
        <w:t>• Publisher: Jewish Lights; 2nd Edition, Revised and Expanded edition (April 1, 2010)</w:t>
      </w:r>
      <w:r w:rsidRPr="00FB2899">
        <w:rPr>
          <w:rFonts w:ascii="Times New Roman" w:hAnsi="Times New Roman"/>
          <w:color w:val="222222"/>
          <w:sz w:val="32"/>
          <w:szCs w:val="32"/>
        </w:rPr>
        <w:br/>
        <w:t>• Language: English</w:t>
      </w:r>
      <w:r w:rsidRPr="00FB2899">
        <w:rPr>
          <w:rFonts w:ascii="Times New Roman" w:hAnsi="Times New Roman"/>
          <w:color w:val="222222"/>
          <w:sz w:val="32"/>
          <w:szCs w:val="32"/>
        </w:rPr>
        <w:br/>
        <w:t>• ISBN-10: 1580234275</w:t>
      </w:r>
      <w:r w:rsidRPr="00FB2899">
        <w:rPr>
          <w:rFonts w:ascii="Times New Roman" w:hAnsi="Times New Roman"/>
          <w:color w:val="222222"/>
          <w:sz w:val="32"/>
          <w:szCs w:val="32"/>
        </w:rPr>
        <w:br/>
        <w:t>ISBN-13: 978-1580234276</w:t>
      </w:r>
      <w:r w:rsidRPr="00FB2899">
        <w:rPr>
          <w:rFonts w:ascii="Times New Roman" w:hAnsi="Times New Roman"/>
          <w:color w:val="222222"/>
          <w:sz w:val="32"/>
          <w:szCs w:val="32"/>
        </w:rPr>
        <w:br/>
      </w:r>
      <w:r w:rsidRPr="00FB2899">
        <w:rPr>
          <w:rFonts w:ascii="Times New Roman" w:hAnsi="Times New Roman"/>
          <w:color w:val="222222"/>
          <w:sz w:val="32"/>
          <w:szCs w:val="32"/>
        </w:rPr>
        <w:lastRenderedPageBreak/>
        <w:t>The first comprehensive resource for pastoral care in the Jewish tradition―and a vital resource for counselors and caregivers of other faith traditions.</w:t>
      </w:r>
      <w:r w:rsidRPr="00FB2899">
        <w:rPr>
          <w:rFonts w:ascii="Times New Roman" w:hAnsi="Times New Roman"/>
          <w:color w:val="222222"/>
          <w:sz w:val="32"/>
          <w:szCs w:val="32"/>
        </w:rPr>
        <w:br/>
        <w:t>The essential reference for rabbis, cantors and laypeople who are called to spiritually accompany those encountering joy, sorrow and change―now in paperback. This groundbreaking volume draws upon both Jewish tradition and the classical foundations of pastoral care to provide invaluable guidance.</w:t>
      </w:r>
      <w:r w:rsidRPr="00FB2899">
        <w:rPr>
          <w:rFonts w:ascii="Times New Roman" w:hAnsi="Times New Roman"/>
          <w:color w:val="222222"/>
          <w:sz w:val="32"/>
          <w:szCs w:val="32"/>
        </w:rPr>
        <w:br/>
        <w:t>Offering insight on pastoral care technique, theory and theological implications, the contributors to Jewish Pastoral Care are innovators in their fields, and represent all four contemporary Jewish movements.</w:t>
      </w:r>
      <w:r w:rsidRPr="00FB2899">
        <w:rPr>
          <w:rFonts w:ascii="Times New Roman" w:hAnsi="Times New Roman"/>
          <w:color w:val="222222"/>
          <w:sz w:val="32"/>
          <w:szCs w:val="32"/>
        </w:rPr>
        <w:br/>
        <w:t>This comprehensive resource provides you with the latest theological perspectives and tools, along with basic theory and skills for assisting the ill and those who care for them, the aging and dying, those with dementia and other mental disorders, engaged couples, and others, and for responding to issues such as domestic violence, substance abuse and disasters.</w:t>
      </w:r>
      <w:r w:rsidRPr="00FB2899">
        <w:rPr>
          <w:rFonts w:ascii="Times New Roman" w:hAnsi="Times New Roman"/>
          <w:color w:val="222222"/>
          <w:sz w:val="32"/>
          <w:szCs w:val="32"/>
        </w:rPr>
        <w:br/>
        <w:t xml:space="preserve">Contributors: Barbara Eve </w:t>
      </w:r>
      <w:proofErr w:type="spellStart"/>
      <w:r w:rsidRPr="00FB2899">
        <w:rPr>
          <w:rFonts w:ascii="Times New Roman" w:hAnsi="Times New Roman"/>
          <w:color w:val="222222"/>
          <w:sz w:val="32"/>
          <w:szCs w:val="32"/>
        </w:rPr>
        <w:t>Breitman</w:t>
      </w:r>
      <w:proofErr w:type="spellEnd"/>
      <w:r w:rsidRPr="00FB2899">
        <w:rPr>
          <w:rFonts w:ascii="Times New Roman" w:hAnsi="Times New Roman"/>
          <w:color w:val="222222"/>
          <w:sz w:val="32"/>
          <w:szCs w:val="32"/>
        </w:rPr>
        <w:t xml:space="preserve">, MSW, LSW • Anne </w:t>
      </w:r>
      <w:proofErr w:type="spellStart"/>
      <w:r w:rsidRPr="00FB2899">
        <w:rPr>
          <w:rFonts w:ascii="Times New Roman" w:hAnsi="Times New Roman"/>
          <w:color w:val="222222"/>
          <w:sz w:val="32"/>
          <w:szCs w:val="32"/>
        </w:rPr>
        <w:t>Brener</w:t>
      </w:r>
      <w:proofErr w:type="spellEnd"/>
      <w:r w:rsidRPr="00FB2899">
        <w:rPr>
          <w:rFonts w:ascii="Times New Roman" w:hAnsi="Times New Roman"/>
          <w:color w:val="222222"/>
          <w:sz w:val="32"/>
          <w:szCs w:val="32"/>
        </w:rPr>
        <w:t xml:space="preserve">, MAJCS, MA, LCSW • Rabbi Amy </w:t>
      </w:r>
      <w:proofErr w:type="spellStart"/>
      <w:r w:rsidRPr="00FB2899">
        <w:rPr>
          <w:rFonts w:ascii="Times New Roman" w:hAnsi="Times New Roman"/>
          <w:color w:val="222222"/>
          <w:sz w:val="32"/>
          <w:szCs w:val="32"/>
        </w:rPr>
        <w:t>Eilberg</w:t>
      </w:r>
      <w:proofErr w:type="spellEnd"/>
      <w:r w:rsidRPr="00FB2899">
        <w:rPr>
          <w:rFonts w:ascii="Times New Roman" w:hAnsi="Times New Roman"/>
          <w:color w:val="222222"/>
          <w:sz w:val="32"/>
          <w:szCs w:val="32"/>
        </w:rPr>
        <w:t xml:space="preserve">, MSW • Rabbi Nancy Flam, MA • Rabbi Dayle A. Friedman, MSW, MAJCS, BCC • Gus Kaufman, Jr., PhD • Rabbi Myriam Klotz, MA • Rabbi Yaacov Kravitz, EdD • Rabbi Ellen Jay Lewis, </w:t>
      </w:r>
      <w:proofErr w:type="spellStart"/>
      <w:r w:rsidRPr="00FB2899">
        <w:rPr>
          <w:rFonts w:ascii="Times New Roman" w:hAnsi="Times New Roman"/>
          <w:color w:val="222222"/>
          <w:sz w:val="32"/>
          <w:szCs w:val="32"/>
        </w:rPr>
        <w:t>NCPsyA</w:t>
      </w:r>
      <w:proofErr w:type="spellEnd"/>
      <w:r w:rsidRPr="00FB2899">
        <w:rPr>
          <w:rFonts w:ascii="Times New Roman" w:hAnsi="Times New Roman"/>
          <w:color w:val="222222"/>
          <w:sz w:val="32"/>
          <w:szCs w:val="32"/>
        </w:rPr>
        <w:t xml:space="preserve"> • Wendy </w:t>
      </w:r>
      <w:proofErr w:type="spellStart"/>
      <w:r w:rsidRPr="00FB2899">
        <w:rPr>
          <w:rFonts w:ascii="Times New Roman" w:hAnsi="Times New Roman"/>
          <w:color w:val="222222"/>
          <w:sz w:val="32"/>
          <w:szCs w:val="32"/>
        </w:rPr>
        <w:t>Lipshutz</w:t>
      </w:r>
      <w:proofErr w:type="spellEnd"/>
      <w:r w:rsidRPr="00FB2899">
        <w:rPr>
          <w:rFonts w:ascii="Times New Roman" w:hAnsi="Times New Roman"/>
          <w:color w:val="222222"/>
          <w:sz w:val="32"/>
          <w:szCs w:val="32"/>
        </w:rPr>
        <w:t xml:space="preserve">, LMSW • Rabbi Sheldon Marder • Rabbi Joseph S. </w:t>
      </w:r>
      <w:proofErr w:type="spellStart"/>
      <w:r w:rsidRPr="00FB2899">
        <w:rPr>
          <w:rFonts w:ascii="Times New Roman" w:hAnsi="Times New Roman"/>
          <w:color w:val="222222"/>
          <w:sz w:val="32"/>
          <w:szCs w:val="32"/>
        </w:rPr>
        <w:t>Ozarowski</w:t>
      </w:r>
      <w:proofErr w:type="spellEnd"/>
      <w:r w:rsidRPr="00FB2899">
        <w:rPr>
          <w:rFonts w:ascii="Times New Roman" w:hAnsi="Times New Roman"/>
          <w:color w:val="222222"/>
          <w:sz w:val="32"/>
          <w:szCs w:val="32"/>
        </w:rPr>
        <w:t xml:space="preserve">, </w:t>
      </w:r>
      <w:proofErr w:type="spellStart"/>
      <w:r w:rsidRPr="00FB2899">
        <w:rPr>
          <w:rFonts w:ascii="Times New Roman" w:hAnsi="Times New Roman"/>
          <w:color w:val="222222"/>
          <w:sz w:val="32"/>
          <w:szCs w:val="32"/>
        </w:rPr>
        <w:t>DMin</w:t>
      </w:r>
      <w:proofErr w:type="spellEnd"/>
      <w:r w:rsidRPr="00FB2899">
        <w:rPr>
          <w:rFonts w:ascii="Times New Roman" w:hAnsi="Times New Roman"/>
          <w:color w:val="222222"/>
          <w:sz w:val="32"/>
          <w:szCs w:val="32"/>
        </w:rPr>
        <w:t xml:space="preserve"> • Simcha Paull Raphael, PhD • Rabbi Stephen Roberts, BCC • Rabbi Rochelle Robins • Rabbi </w:t>
      </w:r>
      <w:proofErr w:type="spellStart"/>
      <w:r w:rsidRPr="00FB2899">
        <w:rPr>
          <w:rFonts w:ascii="Times New Roman" w:hAnsi="Times New Roman"/>
          <w:color w:val="222222"/>
          <w:sz w:val="32"/>
          <w:szCs w:val="32"/>
        </w:rPr>
        <w:t>Drorah</w:t>
      </w:r>
      <w:proofErr w:type="spellEnd"/>
      <w:r w:rsidRPr="00FB2899">
        <w:rPr>
          <w:rFonts w:ascii="Times New Roman" w:hAnsi="Times New Roman"/>
          <w:color w:val="222222"/>
          <w:sz w:val="32"/>
          <w:szCs w:val="32"/>
        </w:rPr>
        <w:t xml:space="preserve"> </w:t>
      </w:r>
      <w:proofErr w:type="spellStart"/>
      <w:r w:rsidRPr="00FB2899">
        <w:rPr>
          <w:rFonts w:ascii="Times New Roman" w:hAnsi="Times New Roman"/>
          <w:color w:val="222222"/>
          <w:sz w:val="32"/>
          <w:szCs w:val="32"/>
        </w:rPr>
        <w:t>Setel</w:t>
      </w:r>
      <w:proofErr w:type="spellEnd"/>
      <w:r w:rsidRPr="00FB2899">
        <w:rPr>
          <w:rFonts w:ascii="Times New Roman" w:hAnsi="Times New Roman"/>
          <w:color w:val="222222"/>
          <w:sz w:val="32"/>
          <w:szCs w:val="32"/>
        </w:rPr>
        <w:t xml:space="preserve">, MTS • Rabbi Jeffery M. Silberman, </w:t>
      </w:r>
      <w:proofErr w:type="spellStart"/>
      <w:r w:rsidRPr="00FB2899">
        <w:rPr>
          <w:rFonts w:ascii="Times New Roman" w:hAnsi="Times New Roman"/>
          <w:color w:val="222222"/>
          <w:sz w:val="32"/>
          <w:szCs w:val="32"/>
        </w:rPr>
        <w:t>DMin</w:t>
      </w:r>
      <w:proofErr w:type="spellEnd"/>
      <w:r w:rsidRPr="00FB2899">
        <w:rPr>
          <w:rFonts w:ascii="Times New Roman" w:hAnsi="Times New Roman"/>
          <w:color w:val="222222"/>
          <w:sz w:val="32"/>
          <w:szCs w:val="32"/>
        </w:rPr>
        <w:t xml:space="preserve"> • Marcia Cohn Spiegel, MAJCS • Rabbi Karen </w:t>
      </w:r>
      <w:proofErr w:type="spellStart"/>
      <w:r w:rsidRPr="00FB2899">
        <w:rPr>
          <w:rFonts w:ascii="Times New Roman" w:hAnsi="Times New Roman"/>
          <w:color w:val="222222"/>
          <w:sz w:val="32"/>
          <w:szCs w:val="32"/>
        </w:rPr>
        <w:t>Sussan</w:t>
      </w:r>
      <w:proofErr w:type="spellEnd"/>
      <w:r w:rsidRPr="00FB2899">
        <w:rPr>
          <w:rFonts w:ascii="Times New Roman" w:hAnsi="Times New Roman"/>
          <w:color w:val="222222"/>
          <w:sz w:val="32"/>
          <w:szCs w:val="32"/>
        </w:rPr>
        <w:t xml:space="preserve"> • Rabbi Bonita E. Taylor, MA, BCC • Rabbi </w:t>
      </w:r>
      <w:proofErr w:type="spellStart"/>
      <w:r w:rsidRPr="00FB2899">
        <w:rPr>
          <w:rFonts w:ascii="Times New Roman" w:hAnsi="Times New Roman"/>
          <w:color w:val="222222"/>
          <w:sz w:val="32"/>
          <w:szCs w:val="32"/>
        </w:rPr>
        <w:t>Simkha</w:t>
      </w:r>
      <w:proofErr w:type="spellEnd"/>
      <w:r w:rsidRPr="00FB2899">
        <w:rPr>
          <w:rFonts w:ascii="Times New Roman" w:hAnsi="Times New Roman"/>
          <w:color w:val="222222"/>
          <w:sz w:val="32"/>
          <w:szCs w:val="32"/>
        </w:rPr>
        <w:t xml:space="preserve"> Y. Weintraub, CSW • Rabbi David J. Zucker, PhD, BCC</w:t>
      </w:r>
      <w:r w:rsidRPr="00FB2899">
        <w:rPr>
          <w:rFonts w:ascii="Times New Roman" w:hAnsi="Times New Roman"/>
          <w:color w:val="222222"/>
          <w:sz w:val="32"/>
          <w:szCs w:val="32"/>
        </w:rPr>
        <w:br/>
        <w:t>Pastoral Care to Muslims: Building Bridges 1st Edition </w:t>
      </w:r>
      <w:r w:rsidRPr="00FB2899">
        <w:rPr>
          <w:rFonts w:ascii="Times New Roman" w:hAnsi="Times New Roman"/>
          <w:color w:val="222222"/>
          <w:sz w:val="32"/>
          <w:szCs w:val="32"/>
        </w:rPr>
        <w:br/>
        <w:t>by Neville A. Kirkwood (Author)</w:t>
      </w:r>
      <w:r w:rsidRPr="00FB2899">
        <w:rPr>
          <w:rFonts w:ascii="Times New Roman" w:hAnsi="Times New Roman"/>
          <w:color w:val="222222"/>
          <w:sz w:val="32"/>
          <w:szCs w:val="32"/>
        </w:rPr>
        <w:br/>
        <w:t>• Paperback: 162 pages</w:t>
      </w:r>
      <w:r w:rsidRPr="00FB2899">
        <w:rPr>
          <w:rFonts w:ascii="Times New Roman" w:hAnsi="Times New Roman"/>
          <w:color w:val="222222"/>
          <w:sz w:val="32"/>
          <w:szCs w:val="32"/>
        </w:rPr>
        <w:br/>
        <w:t>• Publisher: Routledge; 1 edition (December 15, 2001)</w:t>
      </w:r>
      <w:r w:rsidRPr="00FB2899">
        <w:rPr>
          <w:rFonts w:ascii="Times New Roman" w:hAnsi="Times New Roman"/>
          <w:color w:val="222222"/>
          <w:sz w:val="32"/>
          <w:szCs w:val="32"/>
        </w:rPr>
        <w:br/>
        <w:t>• Language: English</w:t>
      </w:r>
      <w:r w:rsidRPr="00FB2899">
        <w:rPr>
          <w:rFonts w:ascii="Times New Roman" w:hAnsi="Times New Roman"/>
          <w:color w:val="222222"/>
          <w:sz w:val="32"/>
          <w:szCs w:val="32"/>
        </w:rPr>
        <w:br/>
      </w:r>
      <w:r w:rsidRPr="00FB2899">
        <w:rPr>
          <w:rFonts w:ascii="Times New Roman" w:hAnsi="Times New Roman"/>
          <w:color w:val="222222"/>
          <w:sz w:val="32"/>
          <w:szCs w:val="32"/>
        </w:rPr>
        <w:lastRenderedPageBreak/>
        <w:t>• ISBN-10: 0789014777</w:t>
      </w:r>
      <w:r w:rsidRPr="00FB2899">
        <w:rPr>
          <w:rFonts w:ascii="Times New Roman" w:hAnsi="Times New Roman"/>
          <w:color w:val="222222"/>
          <w:sz w:val="32"/>
          <w:szCs w:val="32"/>
        </w:rPr>
        <w:br/>
        <w:t>ISBN-13: 978-0789014771</w:t>
      </w:r>
      <w:r w:rsidRPr="00FB2899">
        <w:rPr>
          <w:rFonts w:ascii="Times New Roman" w:hAnsi="Times New Roman"/>
          <w:color w:val="222222"/>
          <w:sz w:val="32"/>
          <w:szCs w:val="32"/>
        </w:rPr>
        <w:br/>
      </w:r>
      <w:r w:rsidRPr="00FB2899">
        <w:rPr>
          <w:rFonts w:ascii="Times New Roman" w:hAnsi="Times New Roman"/>
          <w:color w:val="222222"/>
          <w:sz w:val="32"/>
          <w:szCs w:val="32"/>
        </w:rPr>
        <w:br/>
        <w:t>Pastoral Care to Muslims: Building Bridges</w:t>
      </w:r>
      <w:r w:rsidR="00E50698" w:rsidRPr="00FB2899">
        <w:rPr>
          <w:rFonts w:ascii="Times New Roman" w:hAnsi="Times New Roman"/>
          <w:color w:val="222222"/>
          <w:sz w:val="32"/>
          <w:szCs w:val="32"/>
        </w:rPr>
        <w:t xml:space="preserve"> by Neville Kirkwood, 2013,</w:t>
      </w:r>
      <w:r w:rsidRPr="00FB2899">
        <w:rPr>
          <w:rFonts w:ascii="Times New Roman" w:hAnsi="Times New Roman"/>
          <w:color w:val="222222"/>
          <w:sz w:val="32"/>
          <w:szCs w:val="32"/>
        </w:rPr>
        <w:t xml:space="preserve"> recognizes that more and more often pastoral care workers are encountering Muslims in hospitals. This is the guidebook you need to provide the spiritual support these patients </w:t>
      </w:r>
      <w:proofErr w:type="gramStart"/>
      <w:r w:rsidRPr="00FB2899">
        <w:rPr>
          <w:rFonts w:ascii="Times New Roman" w:hAnsi="Times New Roman"/>
          <w:color w:val="222222"/>
          <w:sz w:val="32"/>
          <w:szCs w:val="32"/>
        </w:rPr>
        <w:t>are able to</w:t>
      </w:r>
      <w:proofErr w:type="gramEnd"/>
      <w:r w:rsidRPr="00FB2899">
        <w:rPr>
          <w:rFonts w:ascii="Times New Roman" w:hAnsi="Times New Roman"/>
          <w:color w:val="222222"/>
          <w:sz w:val="32"/>
          <w:szCs w:val="32"/>
        </w:rPr>
        <w:t xml:space="preserve"> accept--support that doesn't conflict with their religious affiliations.</w:t>
      </w:r>
      <w:r w:rsidRPr="00FB2899">
        <w:rPr>
          <w:rFonts w:ascii="Times New Roman" w:hAnsi="Times New Roman"/>
          <w:color w:val="222222"/>
          <w:sz w:val="32"/>
          <w:szCs w:val="32"/>
        </w:rPr>
        <w:br/>
      </w:r>
      <w:r w:rsidRPr="00FB2899">
        <w:rPr>
          <w:rFonts w:ascii="Times New Roman" w:hAnsi="Times New Roman"/>
          <w:color w:val="222222"/>
          <w:sz w:val="32"/>
          <w:szCs w:val="32"/>
        </w:rPr>
        <w:br/>
        <w:t>The first section of Pastoral Care to Muslims provides an outline of the major beliefs of Islam, chiefly those that relate to illness and dying. The Koran is freely quoted to support these beliefs and practices. The second section of the book delivers a set of guidelines for the practice of pastoral care to hospitalized Muslims. These guidelines have been field tested with positive results. The book's two appendixes supply you with samples of the kinds of prayers that are acceptable to Muslims. </w:t>
      </w:r>
      <w:r w:rsidRPr="00FB2899">
        <w:rPr>
          <w:rFonts w:ascii="Times New Roman" w:hAnsi="Times New Roman"/>
          <w:color w:val="222222"/>
          <w:sz w:val="32"/>
          <w:szCs w:val="32"/>
        </w:rPr>
        <w:br/>
        <w:t>In this valuable book you'll find: </w:t>
      </w:r>
      <w:r w:rsidRPr="00FB2899">
        <w:rPr>
          <w:rFonts w:ascii="Times New Roman" w:hAnsi="Times New Roman"/>
          <w:color w:val="222222"/>
          <w:sz w:val="32"/>
          <w:szCs w:val="32"/>
        </w:rPr>
        <w:br/>
        <w:t>• background information about the Muslim faith </w:t>
      </w:r>
      <w:r w:rsidRPr="00FB2899">
        <w:rPr>
          <w:rFonts w:ascii="Times New Roman" w:hAnsi="Times New Roman"/>
          <w:color w:val="222222"/>
          <w:sz w:val="32"/>
          <w:szCs w:val="32"/>
        </w:rPr>
        <w:br/>
        <w:t>• quotations from the Koran that you can use in your practice </w:t>
      </w:r>
      <w:r w:rsidRPr="00FB2899">
        <w:rPr>
          <w:rFonts w:ascii="Times New Roman" w:hAnsi="Times New Roman"/>
          <w:color w:val="222222"/>
          <w:sz w:val="32"/>
          <w:szCs w:val="32"/>
        </w:rPr>
        <w:br/>
        <w:t>• what you need to understand about the Muslim view of sickness, death, and dying </w:t>
      </w:r>
      <w:r w:rsidRPr="00FB2899">
        <w:rPr>
          <w:rFonts w:ascii="Times New Roman" w:hAnsi="Times New Roman"/>
          <w:color w:val="222222"/>
          <w:sz w:val="32"/>
          <w:szCs w:val="32"/>
        </w:rPr>
        <w:br/>
        <w:t>Plus explanations of terms and concepts found in Islam, including:</w:t>
      </w:r>
      <w:r w:rsidRPr="00FB2899">
        <w:rPr>
          <w:rFonts w:ascii="Times New Roman" w:hAnsi="Times New Roman"/>
          <w:color w:val="222222"/>
          <w:sz w:val="32"/>
          <w:szCs w:val="32"/>
        </w:rPr>
        <w:br/>
        <w:t>• the Islamic Creed </w:t>
      </w:r>
      <w:r w:rsidRPr="00FB2899">
        <w:rPr>
          <w:rFonts w:ascii="Times New Roman" w:hAnsi="Times New Roman"/>
          <w:color w:val="222222"/>
          <w:sz w:val="32"/>
          <w:szCs w:val="32"/>
        </w:rPr>
        <w:br/>
        <w:t>• Tawhid (the concept of the unity of God) </w:t>
      </w:r>
      <w:r w:rsidRPr="00FB2899">
        <w:rPr>
          <w:rFonts w:ascii="Times New Roman" w:hAnsi="Times New Roman"/>
          <w:color w:val="222222"/>
          <w:sz w:val="32"/>
          <w:szCs w:val="32"/>
        </w:rPr>
        <w:br/>
        <w:t>• Gehenna (Hell) </w:t>
      </w:r>
      <w:r w:rsidRPr="00FB2899">
        <w:rPr>
          <w:rFonts w:ascii="Times New Roman" w:hAnsi="Times New Roman"/>
          <w:color w:val="222222"/>
          <w:sz w:val="32"/>
          <w:szCs w:val="32"/>
        </w:rPr>
        <w:br/>
        <w:t>• the Five Pillars of Islam</w:t>
      </w:r>
      <w:r w:rsidRPr="00FB2899">
        <w:rPr>
          <w:rFonts w:ascii="Times New Roman" w:hAnsi="Times New Roman"/>
          <w:color w:val="222222"/>
          <w:sz w:val="32"/>
          <w:szCs w:val="32"/>
        </w:rPr>
        <w:br/>
        <w:t>Pastoral Care to Muslims: Building Bridges will help you do just that: build bridges between Christians and Muslims. It will supply you with material you can use to minister to Muslims without the fear of offending them and give you the confidence you need to deliver effective pastoral care to this growing segment of the population</w:t>
      </w:r>
      <w:r w:rsidR="00E50698" w:rsidRPr="00FB2899">
        <w:rPr>
          <w:rFonts w:ascii="Times New Roman" w:hAnsi="Times New Roman"/>
          <w:color w:val="222222"/>
          <w:sz w:val="32"/>
          <w:szCs w:val="32"/>
        </w:rPr>
        <w:t>.</w:t>
      </w:r>
    </w:p>
    <w:p w14:paraId="47B72570" w14:textId="77777777" w:rsidR="004135D8" w:rsidRPr="00FB2899" w:rsidRDefault="004135D8" w:rsidP="004135D8">
      <w:pPr>
        <w:spacing w:after="5" w:line="256" w:lineRule="auto"/>
        <w:ind w:left="-15"/>
        <w:rPr>
          <w:sz w:val="32"/>
          <w:szCs w:val="32"/>
        </w:rPr>
      </w:pPr>
      <w:r w:rsidRPr="00FB2899">
        <w:rPr>
          <w:sz w:val="32"/>
          <w:szCs w:val="32"/>
        </w:rPr>
        <w:lastRenderedPageBreak/>
        <w:t>DOI 10.1007/s10943-010-9357-4</w:t>
      </w:r>
    </w:p>
    <w:p w14:paraId="58241759" w14:textId="77777777" w:rsidR="004135D8" w:rsidRPr="00FB2899" w:rsidRDefault="004135D8" w:rsidP="004135D8">
      <w:pPr>
        <w:spacing w:after="507" w:line="259" w:lineRule="auto"/>
        <w:rPr>
          <w:sz w:val="32"/>
          <w:szCs w:val="32"/>
        </w:rPr>
      </w:pPr>
      <w:r w:rsidRPr="00FB2899">
        <w:rPr>
          <w:rFonts w:ascii="Calibri" w:eastAsia="Calibri" w:hAnsi="Calibri" w:cs="Calibri"/>
          <w:noProof/>
          <w:sz w:val="32"/>
          <w:szCs w:val="32"/>
        </w:rPr>
        <mc:AlternateContent>
          <mc:Choice Requires="wpg">
            <w:drawing>
              <wp:inline distT="0" distB="0" distL="0" distR="0" wp14:anchorId="0BDB10E1" wp14:editId="6E232EEC">
                <wp:extent cx="4392003" cy="142549"/>
                <wp:effectExtent l="0" t="0" r="0" b="0"/>
                <wp:docPr id="14285" name="Group 14285"/>
                <wp:cNvGraphicFramePr/>
                <a:graphic xmlns:a="http://schemas.openxmlformats.org/drawingml/2006/main">
                  <a:graphicData uri="http://schemas.microsoft.com/office/word/2010/wordprocessingGroup">
                    <wpg:wgp>
                      <wpg:cNvGrpSpPr/>
                      <wpg:grpSpPr>
                        <a:xfrm>
                          <a:off x="0" y="0"/>
                          <a:ext cx="4392003" cy="142549"/>
                          <a:chOff x="0" y="0"/>
                          <a:chExt cx="4392003" cy="142549"/>
                        </a:xfrm>
                      </wpg:grpSpPr>
                      <wps:wsp>
                        <wps:cNvPr id="16905" name="Shape 16905"/>
                        <wps:cNvSpPr/>
                        <wps:spPr>
                          <a:xfrm>
                            <a:off x="0" y="10787"/>
                            <a:ext cx="2880005" cy="131763"/>
                          </a:xfrm>
                          <a:custGeom>
                            <a:avLst/>
                            <a:gdLst/>
                            <a:ahLst/>
                            <a:cxnLst/>
                            <a:rect l="0" t="0" r="0" b="0"/>
                            <a:pathLst>
                              <a:path w="2880005" h="131763">
                                <a:moveTo>
                                  <a:pt x="0" y="0"/>
                                </a:moveTo>
                                <a:lnTo>
                                  <a:pt x="2880005" y="0"/>
                                </a:lnTo>
                                <a:lnTo>
                                  <a:pt x="2880005" y="131763"/>
                                </a:lnTo>
                                <a:lnTo>
                                  <a:pt x="0" y="131763"/>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6906" name="Shape 16906"/>
                        <wps:cNvSpPr/>
                        <wps:spPr>
                          <a:xfrm>
                            <a:off x="0" y="0"/>
                            <a:ext cx="4392003" cy="12959"/>
                          </a:xfrm>
                          <a:custGeom>
                            <a:avLst/>
                            <a:gdLst/>
                            <a:ahLst/>
                            <a:cxnLst/>
                            <a:rect l="0" t="0" r="0" b="0"/>
                            <a:pathLst>
                              <a:path w="4392003" h="12959">
                                <a:moveTo>
                                  <a:pt x="0" y="0"/>
                                </a:moveTo>
                                <a:lnTo>
                                  <a:pt x="4392003" y="0"/>
                                </a:lnTo>
                                <a:lnTo>
                                  <a:pt x="4392003" y="12959"/>
                                </a:lnTo>
                                <a:lnTo>
                                  <a:pt x="0" y="129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Rectangle 8"/>
                        <wps:cNvSpPr/>
                        <wps:spPr>
                          <a:xfrm>
                            <a:off x="35996" y="41741"/>
                            <a:ext cx="1311015" cy="121163"/>
                          </a:xfrm>
                          <a:prstGeom prst="rect">
                            <a:avLst/>
                          </a:prstGeom>
                          <a:ln>
                            <a:noFill/>
                          </a:ln>
                        </wps:spPr>
                        <wps:txbx>
                          <w:txbxContent>
                            <w:p w14:paraId="77A33839" w14:textId="77777777" w:rsidR="004135D8" w:rsidRDefault="004135D8" w:rsidP="004135D8">
                              <w:pPr>
                                <w:spacing w:after="160" w:line="259" w:lineRule="auto"/>
                              </w:pPr>
                              <w:r>
                                <w:rPr>
                                  <w:spacing w:val="19"/>
                                  <w:w w:val="99"/>
                                  <w:sz w:val="16"/>
                                </w:rPr>
                                <w:t>ORIGINAL</w:t>
                              </w:r>
                              <w:r>
                                <w:rPr>
                                  <w:spacing w:val="14"/>
                                  <w:w w:val="99"/>
                                  <w:sz w:val="16"/>
                                </w:rPr>
                                <w:t xml:space="preserve"> </w:t>
                              </w:r>
                              <w:r>
                                <w:rPr>
                                  <w:spacing w:val="19"/>
                                  <w:w w:val="99"/>
                                  <w:sz w:val="16"/>
                                </w:rPr>
                                <w:t>PAPER</w:t>
                              </w:r>
                            </w:p>
                          </w:txbxContent>
                        </wps:txbx>
                        <wps:bodyPr horzOverflow="overflow" vert="horz" lIns="0" tIns="0" rIns="0" bIns="0" rtlCol="0">
                          <a:noAutofit/>
                        </wps:bodyPr>
                      </wps:wsp>
                    </wpg:wgp>
                  </a:graphicData>
                </a:graphic>
              </wp:inline>
            </w:drawing>
          </mc:Choice>
          <mc:Fallback>
            <w:pict>
              <v:group w14:anchorId="0BDB10E1" id="Group 14285" o:spid="_x0000_s1026" style="width:345.85pt;height:11.2pt;mso-position-horizontal-relative:char;mso-position-vertical-relative:line" coordsize="43920,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">
                <v:shape id="Shape 16905" o:spid="_x0000_s1027" style="position:absolute;top:107;width:28800;height:1318;visibility:visible;mso-wrap-style:square;v-text-anchor:top" coordsize="2880005,13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" path="m,l2880005,r,131763l,131763,,e" fillcolor="#b2b2b2" stroked="f" strokeweight="0">
                  <v:stroke miterlimit="83231f" joinstyle="miter"/>
                  <v:path arrowok="t" textboxrect="0,0,2880005,131763"/>
                </v:shape>
                <v:shape id="Shape 16906" o:spid="_x0000_s1028" style="position:absolute;width:43920;height:129;visibility:visible;mso-wrap-style:square;v-text-anchor:top" coordsize="4392003,1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" path="m,l4392003,r,12959l,12959,,e" fillcolor="black" stroked="f" strokeweight="0">
                  <v:stroke miterlimit="83231f" joinstyle="miter"/>
                  <v:path arrowok="t" textboxrect="0,0,4392003,12959"/>
                </v:shape>
                <v:rect id="Rectangle 8" o:spid="_x0000_s1029" style="position:absolute;left:359;top:417;width:13111;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7A33839" w14:textId="77777777" w:rsidR="004135D8" w:rsidRDefault="004135D8" w:rsidP="004135D8">
                        <w:pPr>
                          <w:spacing w:after="160" w:line="259" w:lineRule="auto"/>
                        </w:pPr>
                        <w:r>
                          <w:rPr>
                            <w:spacing w:val="19"/>
                            <w:w w:val="99"/>
                            <w:sz w:val="16"/>
                          </w:rPr>
                          <w:t>ORIGINAL</w:t>
                        </w:r>
                        <w:r>
                          <w:rPr>
                            <w:spacing w:val="14"/>
                            <w:w w:val="99"/>
                            <w:sz w:val="16"/>
                          </w:rPr>
                          <w:t xml:space="preserve"> </w:t>
                        </w:r>
                        <w:r>
                          <w:rPr>
                            <w:spacing w:val="19"/>
                            <w:w w:val="99"/>
                            <w:sz w:val="16"/>
                          </w:rPr>
                          <w:t>PAPER</w:t>
                        </w:r>
                      </w:p>
                    </w:txbxContent>
                  </v:textbox>
                </v:rect>
                <w10:anchorlock/>
              </v:group>
            </w:pict>
          </mc:Fallback>
        </mc:AlternateContent>
      </w:r>
    </w:p>
    <w:p w14:paraId="7BA08D1E" w14:textId="77777777" w:rsidR="004135D8" w:rsidRPr="00FB2899" w:rsidRDefault="004135D8" w:rsidP="004135D8">
      <w:pPr>
        <w:spacing w:after="285" w:line="239" w:lineRule="auto"/>
        <w:ind w:right="632"/>
        <w:rPr>
          <w:sz w:val="32"/>
          <w:szCs w:val="32"/>
        </w:rPr>
      </w:pPr>
      <w:r w:rsidRPr="00FB2899">
        <w:rPr>
          <w:rFonts w:ascii="Times New Roman" w:eastAsia="Times New Roman" w:hAnsi="Times New Roman"/>
          <w:sz w:val="32"/>
          <w:szCs w:val="32"/>
        </w:rPr>
        <w:t>How Muslim and Non-Muslim Chaplains Serve Muslim Patients? Does the Interfaith Chaplaincy Model have Room for Muslims’ Experiences?</w:t>
      </w:r>
    </w:p>
    <w:p w14:paraId="5952A54B" w14:textId="77777777" w:rsidR="004135D8" w:rsidRPr="00FB2899" w:rsidRDefault="004135D8" w:rsidP="00AB2CDA">
      <w:pPr>
        <w:pStyle w:val="Heading1"/>
        <w:spacing w:after="1185"/>
        <w:ind w:left="-5"/>
      </w:pPr>
      <w:proofErr w:type="spellStart"/>
      <w:r w:rsidRPr="00FB2899">
        <w:t>Wahiba</w:t>
      </w:r>
      <w:proofErr w:type="spellEnd"/>
      <w:r w:rsidRPr="00FB2899">
        <w:t xml:space="preserve"> Abu-Ras </w:t>
      </w:r>
      <w:r w:rsidRPr="00FB2899">
        <w:rPr>
          <w:rFonts w:ascii="Times New Roman" w:eastAsia="Times New Roman" w:hAnsi="Times New Roman" w:cs="Times New Roman"/>
        </w:rPr>
        <w:t xml:space="preserve">• </w:t>
      </w:r>
      <w:r w:rsidRPr="00FB2899">
        <w:t>Lance Laird</w:t>
      </w:r>
      <w:r w:rsidRPr="00FB2899">
        <w:rPr>
          <w:rFonts w:ascii="Times New Roman" w:eastAsia="Times New Roman" w:hAnsi="Times New Roman"/>
        </w:rPr>
        <w:t xml:space="preserve"> </w:t>
      </w:r>
      <w:r w:rsidRPr="00FB2899">
        <w:t xml:space="preserve">Springer </w:t>
      </w:r>
      <w:proofErr w:type="spellStart"/>
      <w:r w:rsidRPr="00FB2899">
        <w:t>Science+Business</w:t>
      </w:r>
      <w:proofErr w:type="spellEnd"/>
      <w:r w:rsidRPr="00FB2899">
        <w:t xml:space="preserve"> Media, LLC 20</w:t>
      </w:r>
      <w:r w:rsidRPr="00FB2899">
        <w:rPr>
          <w:b/>
          <w:bCs/>
          <w:noProof/>
        </w:rPr>
        <w:drawing>
          <wp:anchor distT="0" distB="0" distL="114300" distR="114300" simplePos="0" relativeHeight="251659264" behindDoc="0" locked="0" layoutInCell="1" allowOverlap="0" wp14:anchorId="56CC13DC" wp14:editId="6E22D023">
            <wp:simplePos x="0" y="0"/>
            <wp:positionH relativeFrom="page">
              <wp:posOffset>594004</wp:posOffset>
            </wp:positionH>
            <wp:positionV relativeFrom="page">
              <wp:posOffset>8038809</wp:posOffset>
            </wp:positionV>
            <wp:extent cx="1676387" cy="137160"/>
            <wp:effectExtent l="0" t="0" r="0" b="0"/>
            <wp:wrapTopAndBottom/>
            <wp:docPr id="80" name="Picture 80" descr="A picture containing object&#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37"/>
                    <a:stretch>
                      <a:fillRect/>
                    </a:stretch>
                  </pic:blipFill>
                  <pic:spPr>
                    <a:xfrm>
                      <a:off x="0" y="0"/>
                      <a:ext cx="1676387" cy="137160"/>
                    </a:xfrm>
                    <a:prstGeom prst="rect">
                      <a:avLst/>
                    </a:prstGeom>
                  </pic:spPr>
                </pic:pic>
              </a:graphicData>
            </a:graphic>
          </wp:anchor>
        </w:drawing>
      </w:r>
      <w:r w:rsidR="00AB2CDA" w:rsidRPr="00FB2899">
        <w:t xml:space="preserve">12 </w:t>
      </w:r>
      <w:r w:rsidRPr="00FB2899">
        <w:rPr>
          <w:rFonts w:ascii="Times New Roman" w:eastAsia="Times New Roman" w:hAnsi="Times New Roman"/>
          <w:b/>
          <w:bCs/>
        </w:rPr>
        <w:t>Abstract</w:t>
      </w:r>
      <w:r w:rsidRPr="00FB2899">
        <w:rPr>
          <w:rFonts w:ascii="Times New Roman" w:eastAsia="Times New Roman" w:hAnsi="Times New Roman"/>
        </w:rPr>
        <w:t xml:space="preserve"> </w:t>
      </w:r>
      <w:r w:rsidRPr="00FB2899">
        <w:t>Chaplaincy is typically practiced within the contexts of the Jewish and Christian traditions, and little attention has been paid to the influence of the Islamic perspective of nursing and caring. Therefore, many Muslim patients might not receive appropriate care for their religious and spiritual needs, especially as they relate to daily religious practices and worship, medical ethics, and end-of-life treatment choices. This study examined Muslim and non-Muslim chaplains’ approaches to pastoral care used with Muslim patients in New York City hospitals. The study used in-depth interviews with 33 Muslim and non-Muslim chaplains. The results indicate areas of both convergence and divergence.</w:t>
      </w:r>
    </w:p>
    <w:p w14:paraId="529C0F94" w14:textId="77777777" w:rsidR="008107AD" w:rsidRPr="00FB2899" w:rsidRDefault="00AB2CDA" w:rsidP="00AB2CDA">
      <w:pPr>
        <w:spacing w:after="222"/>
        <w:ind w:left="-15"/>
        <w:rPr>
          <w:sz w:val="32"/>
          <w:szCs w:val="32"/>
        </w:rPr>
      </w:pPr>
      <w:r w:rsidRPr="00FB2899">
        <w:rPr>
          <w:sz w:val="32"/>
          <w:szCs w:val="32"/>
        </w:rPr>
        <w:t>“</w:t>
      </w:r>
      <w:r w:rsidR="008107AD" w:rsidRPr="00FB2899">
        <w:rPr>
          <w:i/>
          <w:sz w:val="32"/>
          <w:szCs w:val="32"/>
        </w:rPr>
        <w:t>The Making of the Modern University:  Intellectual Transformation and the Marginalization of Morality</w:t>
      </w:r>
      <w:r w:rsidR="008107AD" w:rsidRPr="00FB2899">
        <w:rPr>
          <w:sz w:val="32"/>
          <w:szCs w:val="32"/>
        </w:rPr>
        <w:t xml:space="preserve"> (University of Chicago Press, 1996).</w:t>
      </w:r>
    </w:p>
    <w:p w14:paraId="480E78BB" w14:textId="77777777" w:rsidR="008107AD" w:rsidRPr="00FB2899" w:rsidRDefault="008107AD" w:rsidP="008107AD">
      <w:pPr>
        <w:rPr>
          <w:sz w:val="32"/>
          <w:szCs w:val="32"/>
        </w:rPr>
      </w:pPr>
    </w:p>
    <w:p w14:paraId="6E3A8136" w14:textId="77777777" w:rsidR="008107AD" w:rsidRPr="00FB2899" w:rsidRDefault="008107AD" w:rsidP="008107AD">
      <w:pPr>
        <w:rPr>
          <w:sz w:val="32"/>
          <w:szCs w:val="32"/>
        </w:rPr>
      </w:pPr>
      <w:r w:rsidRPr="00FB2899">
        <w:rPr>
          <w:sz w:val="32"/>
          <w:szCs w:val="32"/>
        </w:rPr>
        <w:lastRenderedPageBreak/>
        <w:t xml:space="preserve">George M. Marsden, </w:t>
      </w:r>
      <w:r w:rsidRPr="00FB2899">
        <w:rPr>
          <w:i/>
          <w:sz w:val="32"/>
          <w:szCs w:val="32"/>
        </w:rPr>
        <w:t xml:space="preserve">The Soul of the American University:  From Protestant Establishment to Established Nonbelief </w:t>
      </w:r>
      <w:r w:rsidRPr="00FB2899">
        <w:rPr>
          <w:sz w:val="32"/>
          <w:szCs w:val="32"/>
        </w:rPr>
        <w:t>(Oxford, 1994).</w:t>
      </w:r>
    </w:p>
    <w:p w14:paraId="557BE84E" w14:textId="77777777" w:rsidR="008107AD" w:rsidRPr="00FB2899" w:rsidRDefault="008107AD" w:rsidP="008107AD">
      <w:pPr>
        <w:rPr>
          <w:sz w:val="32"/>
          <w:szCs w:val="32"/>
        </w:rPr>
      </w:pPr>
    </w:p>
    <w:p w14:paraId="0D8BE390" w14:textId="77777777" w:rsidR="008107AD" w:rsidRPr="00FB2899" w:rsidRDefault="008107AD" w:rsidP="008107AD">
      <w:pPr>
        <w:rPr>
          <w:sz w:val="32"/>
          <w:szCs w:val="32"/>
        </w:rPr>
      </w:pPr>
      <w:r w:rsidRPr="00FB2899">
        <w:rPr>
          <w:sz w:val="32"/>
          <w:szCs w:val="32"/>
        </w:rPr>
        <w:t xml:space="preserve">D. G. Hart, </w:t>
      </w:r>
      <w:r w:rsidRPr="00FB2899">
        <w:rPr>
          <w:i/>
          <w:sz w:val="32"/>
          <w:szCs w:val="32"/>
        </w:rPr>
        <w:t>The University Gets Religion:  Religious Studies in American Higher Education</w:t>
      </w:r>
      <w:r w:rsidRPr="00FB2899">
        <w:rPr>
          <w:sz w:val="32"/>
          <w:szCs w:val="32"/>
        </w:rPr>
        <w:t xml:space="preserve"> (Johns Hopkins, 1999).</w:t>
      </w:r>
    </w:p>
    <w:p w14:paraId="4AA5BC04" w14:textId="77777777" w:rsidR="008107AD" w:rsidRPr="00FB2899" w:rsidRDefault="008107AD" w:rsidP="008107AD">
      <w:pPr>
        <w:rPr>
          <w:sz w:val="32"/>
          <w:szCs w:val="32"/>
        </w:rPr>
      </w:pPr>
    </w:p>
    <w:p w14:paraId="532AC1D7" w14:textId="77777777" w:rsidR="008107AD" w:rsidRPr="00FB2899" w:rsidRDefault="008107AD" w:rsidP="008107AD">
      <w:pPr>
        <w:rPr>
          <w:sz w:val="32"/>
          <w:szCs w:val="32"/>
        </w:rPr>
      </w:pPr>
      <w:r w:rsidRPr="00FB2899">
        <w:rPr>
          <w:sz w:val="32"/>
          <w:szCs w:val="32"/>
        </w:rPr>
        <w:t xml:space="preserve">Douglas M. Sloan. </w:t>
      </w:r>
      <w:r w:rsidRPr="00FB2899">
        <w:rPr>
          <w:i/>
          <w:sz w:val="32"/>
          <w:szCs w:val="32"/>
        </w:rPr>
        <w:t>Faith and Knowledge:  Mainline Protestantism and American Higher Education</w:t>
      </w:r>
      <w:r w:rsidRPr="00FB2899">
        <w:rPr>
          <w:sz w:val="32"/>
          <w:szCs w:val="32"/>
        </w:rPr>
        <w:t xml:space="preserve"> (Westminster John Knox Press, 1994).</w:t>
      </w:r>
    </w:p>
    <w:p w14:paraId="2A5B2D86" w14:textId="77777777" w:rsidR="008107AD" w:rsidRPr="00FB2899" w:rsidRDefault="008107AD" w:rsidP="008107AD">
      <w:pPr>
        <w:rPr>
          <w:sz w:val="32"/>
          <w:szCs w:val="32"/>
        </w:rPr>
      </w:pPr>
    </w:p>
    <w:p w14:paraId="06EE2E0C" w14:textId="77777777" w:rsidR="008107AD" w:rsidRPr="00FB2899" w:rsidRDefault="008107AD" w:rsidP="008107AD">
      <w:pPr>
        <w:rPr>
          <w:sz w:val="32"/>
          <w:szCs w:val="32"/>
        </w:rPr>
      </w:pPr>
      <w:r w:rsidRPr="00FB2899">
        <w:rPr>
          <w:sz w:val="32"/>
          <w:szCs w:val="32"/>
        </w:rPr>
        <w:t xml:space="preserve">Douglas Jacobsen and Rhonda </w:t>
      </w:r>
      <w:proofErr w:type="spellStart"/>
      <w:r w:rsidRPr="00FB2899">
        <w:rPr>
          <w:sz w:val="32"/>
          <w:szCs w:val="32"/>
        </w:rPr>
        <w:t>Hustedt</w:t>
      </w:r>
      <w:proofErr w:type="spellEnd"/>
      <w:r w:rsidRPr="00FB2899">
        <w:rPr>
          <w:sz w:val="32"/>
          <w:szCs w:val="32"/>
        </w:rPr>
        <w:t xml:space="preserve"> Jacobsen, editors, </w:t>
      </w:r>
      <w:r w:rsidRPr="00FB2899">
        <w:rPr>
          <w:i/>
          <w:sz w:val="32"/>
          <w:szCs w:val="32"/>
        </w:rPr>
        <w:t xml:space="preserve">The American University in a </w:t>
      </w:r>
      <w:proofErr w:type="spellStart"/>
      <w:r w:rsidRPr="00FB2899">
        <w:rPr>
          <w:i/>
          <w:sz w:val="32"/>
          <w:szCs w:val="32"/>
        </w:rPr>
        <w:t>Postsecular</w:t>
      </w:r>
      <w:proofErr w:type="spellEnd"/>
      <w:r w:rsidRPr="00FB2899">
        <w:rPr>
          <w:i/>
          <w:sz w:val="32"/>
          <w:szCs w:val="32"/>
        </w:rPr>
        <w:t xml:space="preserve"> Age</w:t>
      </w:r>
      <w:r w:rsidRPr="00FB2899">
        <w:rPr>
          <w:sz w:val="32"/>
          <w:szCs w:val="32"/>
        </w:rPr>
        <w:t xml:space="preserve"> (Oxford, 2008).</w:t>
      </w:r>
    </w:p>
    <w:p w14:paraId="7A6936F5" w14:textId="77777777" w:rsidR="008107AD" w:rsidRPr="00FB2899" w:rsidRDefault="008107AD" w:rsidP="008107AD">
      <w:pPr>
        <w:rPr>
          <w:sz w:val="32"/>
          <w:szCs w:val="32"/>
        </w:rPr>
      </w:pPr>
    </w:p>
    <w:p w14:paraId="316E427A" w14:textId="77777777" w:rsidR="008107AD" w:rsidRPr="00FB2899" w:rsidRDefault="008107AD" w:rsidP="008107AD">
      <w:pPr>
        <w:rPr>
          <w:sz w:val="32"/>
          <w:szCs w:val="32"/>
        </w:rPr>
      </w:pPr>
      <w:r w:rsidRPr="00FB2899">
        <w:rPr>
          <w:sz w:val="32"/>
          <w:szCs w:val="32"/>
        </w:rPr>
        <w:t>Lucy A. Forster-Smith, Crossing Thresholds:  The Making and Remaking of a 21</w:t>
      </w:r>
      <w:r w:rsidRPr="00FB2899">
        <w:rPr>
          <w:sz w:val="32"/>
          <w:szCs w:val="32"/>
          <w:vertAlign w:val="superscript"/>
        </w:rPr>
        <w:t>st</w:t>
      </w:r>
      <w:r w:rsidRPr="00FB2899">
        <w:rPr>
          <w:sz w:val="32"/>
          <w:szCs w:val="32"/>
        </w:rPr>
        <w:t xml:space="preserve"> Century College Chaplain (Eugene, OR:  Cascade Books, 2015).</w:t>
      </w:r>
    </w:p>
    <w:p w14:paraId="6DF90454" w14:textId="77777777" w:rsidR="008107AD" w:rsidRPr="00FB2899" w:rsidRDefault="008107AD" w:rsidP="008107AD">
      <w:pPr>
        <w:rPr>
          <w:sz w:val="32"/>
          <w:szCs w:val="32"/>
          <w:lang w:val="en"/>
        </w:rPr>
      </w:pPr>
      <w:r w:rsidRPr="00FB2899">
        <w:rPr>
          <w:b/>
          <w:sz w:val="32"/>
          <w:szCs w:val="32"/>
          <w:lang w:val="en"/>
        </w:rPr>
        <w:t>Books of Interest--</w:t>
      </w:r>
      <w:r w:rsidRPr="00FB2899">
        <w:rPr>
          <w:sz w:val="32"/>
          <w:szCs w:val="32"/>
        </w:rPr>
        <w:t xml:space="preserve"> </w:t>
      </w:r>
      <w:r w:rsidRPr="00FB2899">
        <w:rPr>
          <w:sz w:val="32"/>
          <w:szCs w:val="32"/>
          <w:lang w:val="en"/>
        </w:rPr>
        <w:t xml:space="preserve">Compiled by Brittney </w:t>
      </w:r>
      <w:proofErr w:type="spellStart"/>
      <w:r w:rsidRPr="00FB2899">
        <w:rPr>
          <w:sz w:val="32"/>
          <w:szCs w:val="32"/>
          <w:lang w:val="en"/>
        </w:rPr>
        <w:t>Lewer</w:t>
      </w:r>
      <w:proofErr w:type="spellEnd"/>
      <w:r w:rsidRPr="00FB2899">
        <w:rPr>
          <w:sz w:val="32"/>
          <w:szCs w:val="32"/>
          <w:lang w:val="en"/>
        </w:rPr>
        <w:t>, June 2018</w:t>
      </w:r>
    </w:p>
    <w:p w14:paraId="05280BB2" w14:textId="77777777" w:rsidR="008107AD" w:rsidRPr="00FB2899" w:rsidRDefault="008107AD" w:rsidP="008107AD">
      <w:pPr>
        <w:rPr>
          <w:sz w:val="32"/>
          <w:szCs w:val="32"/>
          <w:lang w:val="en"/>
        </w:rPr>
      </w:pPr>
      <w:proofErr w:type="spellStart"/>
      <w:r w:rsidRPr="00FB2899">
        <w:rPr>
          <w:sz w:val="32"/>
          <w:szCs w:val="32"/>
          <w:lang w:val="en"/>
        </w:rPr>
        <w:t>Glanzer</w:t>
      </w:r>
      <w:proofErr w:type="spellEnd"/>
      <w:r w:rsidRPr="00FB2899">
        <w:rPr>
          <w:sz w:val="32"/>
          <w:szCs w:val="32"/>
          <w:lang w:val="en"/>
        </w:rPr>
        <w:t xml:space="preserve">, Perry L., Johnathan P. Hill, and Byron R. Johnson. </w:t>
      </w:r>
      <w:r w:rsidRPr="00FB2899">
        <w:rPr>
          <w:i/>
          <w:sz w:val="32"/>
          <w:szCs w:val="32"/>
          <w:lang w:val="en"/>
        </w:rPr>
        <w:t>The Quest for Purpose: The Collegiate Search for a Meaningful Life</w:t>
      </w:r>
      <w:r w:rsidRPr="00FB2899">
        <w:rPr>
          <w:sz w:val="32"/>
          <w:szCs w:val="32"/>
          <w:lang w:val="en"/>
        </w:rPr>
        <w:t xml:space="preserve">. Albany: State University of New York Press, 2017. </w:t>
      </w:r>
    </w:p>
    <w:p w14:paraId="6C5564D5" w14:textId="77777777" w:rsidR="008107AD" w:rsidRPr="00FB2899" w:rsidRDefault="008107AD" w:rsidP="008107AD">
      <w:pPr>
        <w:rPr>
          <w:sz w:val="32"/>
          <w:szCs w:val="32"/>
          <w:lang w:val="en"/>
        </w:rPr>
      </w:pPr>
      <w:r w:rsidRPr="00FB2899">
        <w:rPr>
          <w:sz w:val="32"/>
          <w:szCs w:val="32"/>
          <w:lang w:val="en"/>
        </w:rPr>
        <w:tab/>
        <w:t>Discipline: Sociology (Mixed methods, ethnography)</w:t>
      </w:r>
    </w:p>
    <w:p w14:paraId="230A2FEC" w14:textId="77777777" w:rsidR="008107AD" w:rsidRPr="00FB2899" w:rsidRDefault="008107AD" w:rsidP="008107AD">
      <w:pPr>
        <w:rPr>
          <w:sz w:val="32"/>
          <w:szCs w:val="32"/>
          <w:lang w:val="en"/>
        </w:rPr>
      </w:pPr>
      <w:r w:rsidRPr="00FB2899">
        <w:rPr>
          <w:sz w:val="32"/>
          <w:szCs w:val="32"/>
          <w:lang w:val="en"/>
        </w:rPr>
        <w:tab/>
        <w:t xml:space="preserve">The book is a mixed-methods study of how college students pursue meaning and purpose in their lives (9). Using </w:t>
      </w:r>
      <w:r w:rsidRPr="00FB2899">
        <w:rPr>
          <w:sz w:val="32"/>
          <w:szCs w:val="32"/>
          <w:lang w:val="en"/>
        </w:rPr>
        <w:lastRenderedPageBreak/>
        <w:t xml:space="preserve">national survey data and original qualitative interviews, the authors examine how higher education shapes students’ search for meaning. </w:t>
      </w:r>
    </w:p>
    <w:p w14:paraId="58DD43FB" w14:textId="77777777" w:rsidR="008107AD" w:rsidRPr="00FB2899" w:rsidRDefault="008107AD" w:rsidP="008107AD">
      <w:pPr>
        <w:rPr>
          <w:sz w:val="32"/>
          <w:szCs w:val="32"/>
          <w:lang w:val="en"/>
        </w:rPr>
      </w:pPr>
    </w:p>
    <w:p w14:paraId="3B85C675" w14:textId="77777777" w:rsidR="008107AD" w:rsidRPr="00FB2899" w:rsidRDefault="008107AD" w:rsidP="008107AD">
      <w:pPr>
        <w:rPr>
          <w:sz w:val="32"/>
          <w:szCs w:val="32"/>
          <w:lang w:val="en"/>
        </w:rPr>
      </w:pPr>
      <w:r w:rsidRPr="00FB2899">
        <w:rPr>
          <w:i/>
          <w:sz w:val="32"/>
          <w:szCs w:val="32"/>
          <w:lang w:val="en"/>
        </w:rPr>
        <w:t>Faith, Freedom, and Higher Education: Historical Analysis and Contemporary Reflections</w:t>
      </w:r>
      <w:r w:rsidRPr="00FB2899">
        <w:rPr>
          <w:sz w:val="32"/>
          <w:szCs w:val="32"/>
          <w:lang w:val="en"/>
        </w:rPr>
        <w:t xml:space="preserve">. </w:t>
      </w:r>
    </w:p>
    <w:p w14:paraId="161B3AEB" w14:textId="77777777" w:rsidR="008107AD" w:rsidRPr="00FB2899" w:rsidRDefault="008107AD" w:rsidP="008107AD">
      <w:pPr>
        <w:rPr>
          <w:sz w:val="32"/>
          <w:szCs w:val="32"/>
          <w:lang w:val="en"/>
        </w:rPr>
      </w:pPr>
      <w:r w:rsidRPr="00FB2899">
        <w:rPr>
          <w:sz w:val="32"/>
          <w:szCs w:val="32"/>
          <w:lang w:val="en"/>
        </w:rPr>
        <w:tab/>
        <w:t>Discipline: Various (history, higher education)</w:t>
      </w:r>
    </w:p>
    <w:p w14:paraId="2DAFF6A1" w14:textId="77777777" w:rsidR="008107AD" w:rsidRPr="00FB2899" w:rsidRDefault="008107AD" w:rsidP="008107AD">
      <w:pPr>
        <w:rPr>
          <w:sz w:val="32"/>
          <w:szCs w:val="32"/>
          <w:lang w:val="en"/>
        </w:rPr>
      </w:pPr>
      <w:r w:rsidRPr="00FB2899">
        <w:rPr>
          <w:sz w:val="32"/>
          <w:szCs w:val="32"/>
          <w:lang w:val="en"/>
        </w:rPr>
        <w:t xml:space="preserve">Edited by P.C. </w:t>
      </w:r>
      <w:proofErr w:type="spellStart"/>
      <w:r w:rsidRPr="00FB2899">
        <w:rPr>
          <w:sz w:val="32"/>
          <w:szCs w:val="32"/>
          <w:lang w:val="en"/>
        </w:rPr>
        <w:t>Kemeny</w:t>
      </w:r>
      <w:proofErr w:type="spellEnd"/>
      <w:r w:rsidRPr="00FB2899">
        <w:rPr>
          <w:sz w:val="32"/>
          <w:szCs w:val="32"/>
          <w:lang w:val="en"/>
        </w:rPr>
        <w:t>. Eugene, Oregon: Pickwick Publications, 2013.</w:t>
      </w:r>
    </w:p>
    <w:p w14:paraId="52954D3D" w14:textId="77777777" w:rsidR="008107AD" w:rsidRPr="00FB2899" w:rsidRDefault="008107AD" w:rsidP="008107AD">
      <w:pPr>
        <w:rPr>
          <w:sz w:val="32"/>
          <w:szCs w:val="32"/>
          <w:lang w:val="en"/>
        </w:rPr>
      </w:pPr>
      <w:r w:rsidRPr="00FB2899">
        <w:rPr>
          <w:sz w:val="32"/>
          <w:szCs w:val="32"/>
          <w:lang w:val="en"/>
        </w:rPr>
        <w:tab/>
        <w:t>This collection of essays features updates and articles from prominent historians of religion and higher education, including George M. Marsden and D.G. Hart. The essays specifically focus on the role of Christianity in higher education in history and in contemporary institutions.</w:t>
      </w:r>
    </w:p>
    <w:p w14:paraId="44C0F354" w14:textId="77777777" w:rsidR="008107AD" w:rsidRPr="00FB2899" w:rsidRDefault="008107AD" w:rsidP="008107AD">
      <w:pPr>
        <w:rPr>
          <w:i/>
          <w:sz w:val="32"/>
          <w:szCs w:val="32"/>
          <w:lang w:val="en"/>
        </w:rPr>
      </w:pPr>
    </w:p>
    <w:p w14:paraId="3943B302" w14:textId="77777777" w:rsidR="008107AD" w:rsidRPr="00FB2899" w:rsidRDefault="008107AD" w:rsidP="008107AD">
      <w:pPr>
        <w:rPr>
          <w:sz w:val="32"/>
          <w:szCs w:val="32"/>
          <w:lang w:val="en"/>
        </w:rPr>
      </w:pPr>
      <w:r w:rsidRPr="00FB2899">
        <w:rPr>
          <w:i/>
          <w:sz w:val="32"/>
          <w:szCs w:val="32"/>
          <w:lang w:val="en"/>
        </w:rPr>
        <w:t>Making Meaning: Embracing Spirituality, Faith, Religion, and Life Purpose in Student Affairs</w:t>
      </w:r>
      <w:r w:rsidRPr="00FB2899">
        <w:rPr>
          <w:sz w:val="32"/>
          <w:szCs w:val="32"/>
          <w:lang w:val="en"/>
        </w:rPr>
        <w:t>. Edited by Jenny L. Small. Sterling, VA: Stylus Publishing, 2015.</w:t>
      </w:r>
    </w:p>
    <w:p w14:paraId="7537373A" w14:textId="77777777" w:rsidR="008107AD" w:rsidRPr="00FB2899" w:rsidRDefault="008107AD" w:rsidP="008107AD">
      <w:pPr>
        <w:rPr>
          <w:sz w:val="32"/>
          <w:szCs w:val="32"/>
          <w:lang w:val="en"/>
        </w:rPr>
      </w:pPr>
      <w:r w:rsidRPr="00FB2899">
        <w:rPr>
          <w:sz w:val="32"/>
          <w:szCs w:val="32"/>
          <w:lang w:val="en"/>
        </w:rPr>
        <w:tab/>
        <w:t>Discipline: Higher Education--Student Affairs (history of the field; essays by/for practitioners)</w:t>
      </w:r>
    </w:p>
    <w:p w14:paraId="624EB4AA" w14:textId="77777777" w:rsidR="008107AD" w:rsidRPr="00FB2899" w:rsidRDefault="008107AD" w:rsidP="008107AD">
      <w:pPr>
        <w:rPr>
          <w:sz w:val="32"/>
          <w:szCs w:val="32"/>
          <w:lang w:val="en"/>
        </w:rPr>
      </w:pPr>
      <w:r w:rsidRPr="00FB2899">
        <w:rPr>
          <w:sz w:val="32"/>
          <w:szCs w:val="32"/>
          <w:lang w:val="en"/>
        </w:rPr>
        <w:tab/>
        <w:t xml:space="preserve">This collection of essays focuses on spirituality and faith in student affairs within higher education. Essays range from a historical overview of religious identification in higher education, to the role of professional associations, to a survey </w:t>
      </w:r>
      <w:r w:rsidRPr="00FB2899">
        <w:rPr>
          <w:sz w:val="32"/>
          <w:szCs w:val="32"/>
          <w:lang w:val="en"/>
        </w:rPr>
        <w:lastRenderedPageBreak/>
        <w:t xml:space="preserve">of contemporary campus practices around spirituality and religion in student affairs. </w:t>
      </w:r>
    </w:p>
    <w:p w14:paraId="0075BCB2" w14:textId="77777777" w:rsidR="008107AD" w:rsidRPr="00FB2899" w:rsidRDefault="008107AD" w:rsidP="008107AD">
      <w:pPr>
        <w:rPr>
          <w:sz w:val="32"/>
          <w:szCs w:val="32"/>
          <w:lang w:val="en"/>
        </w:rPr>
      </w:pPr>
      <w:r w:rsidRPr="00FB2899">
        <w:rPr>
          <w:sz w:val="32"/>
          <w:szCs w:val="32"/>
          <w:lang w:val="en"/>
        </w:rPr>
        <w:tab/>
      </w:r>
    </w:p>
    <w:p w14:paraId="3FD4B176" w14:textId="77777777" w:rsidR="008107AD" w:rsidRPr="00FB2899" w:rsidRDefault="008107AD" w:rsidP="008107AD">
      <w:pPr>
        <w:rPr>
          <w:sz w:val="32"/>
          <w:szCs w:val="32"/>
          <w:lang w:val="en"/>
        </w:rPr>
      </w:pPr>
      <w:r w:rsidRPr="00FB2899">
        <w:rPr>
          <w:sz w:val="32"/>
          <w:szCs w:val="32"/>
          <w:lang w:val="en"/>
        </w:rPr>
        <w:t xml:space="preserve">Schuman, Samuel. </w:t>
      </w:r>
      <w:r w:rsidRPr="00FB2899">
        <w:rPr>
          <w:i/>
          <w:sz w:val="32"/>
          <w:szCs w:val="32"/>
          <w:lang w:val="en"/>
        </w:rPr>
        <w:t>Seeing the Light: Religious Colleges in Twenty-</w:t>
      </w:r>
      <w:proofErr w:type="gramStart"/>
      <w:r w:rsidRPr="00FB2899">
        <w:rPr>
          <w:i/>
          <w:sz w:val="32"/>
          <w:szCs w:val="32"/>
          <w:lang w:val="en"/>
        </w:rPr>
        <w:t>First-Century America</w:t>
      </w:r>
      <w:proofErr w:type="gramEnd"/>
      <w:r w:rsidRPr="00FB2899">
        <w:rPr>
          <w:sz w:val="32"/>
          <w:szCs w:val="32"/>
          <w:lang w:val="en"/>
        </w:rPr>
        <w:t>. Baltimore: Johns Hopkins University Press, 2009.</w:t>
      </w:r>
    </w:p>
    <w:p w14:paraId="5DA8C991" w14:textId="77777777" w:rsidR="008107AD" w:rsidRPr="00FB2899" w:rsidRDefault="008107AD" w:rsidP="008107AD">
      <w:pPr>
        <w:ind w:firstLine="720"/>
        <w:rPr>
          <w:sz w:val="32"/>
          <w:szCs w:val="32"/>
          <w:lang w:val="en"/>
        </w:rPr>
      </w:pPr>
      <w:r w:rsidRPr="00FB2899">
        <w:rPr>
          <w:sz w:val="32"/>
          <w:szCs w:val="32"/>
          <w:lang w:val="en"/>
        </w:rPr>
        <w:t>Discipline: Higher Education (history, qualitative methods)</w:t>
      </w:r>
    </w:p>
    <w:p w14:paraId="2F49B2D8" w14:textId="77777777" w:rsidR="008107AD" w:rsidRPr="00FB2899" w:rsidRDefault="008107AD" w:rsidP="008107AD">
      <w:pPr>
        <w:rPr>
          <w:sz w:val="32"/>
          <w:szCs w:val="32"/>
          <w:lang w:val="en"/>
        </w:rPr>
      </w:pPr>
      <w:r w:rsidRPr="00FB2899">
        <w:rPr>
          <w:sz w:val="32"/>
          <w:szCs w:val="32"/>
          <w:lang w:val="en"/>
        </w:rPr>
        <w:tab/>
        <w:t>This monograph explores the history of Christian colleges (especially evangelical Protestant colleges) by first placing them in historical perspective, then homing in on a comparative study of ten colleges in contemporary perspective. The book draws on interviews as well as secondary sources.</w:t>
      </w:r>
      <w:r w:rsidRPr="00FB2899">
        <w:rPr>
          <w:sz w:val="32"/>
          <w:szCs w:val="32"/>
          <w:lang w:val="en"/>
        </w:rPr>
        <w:br w:type="page"/>
      </w:r>
    </w:p>
    <w:p w14:paraId="395EC2EA" w14:textId="77777777" w:rsidR="008107AD" w:rsidRPr="00FB2899" w:rsidRDefault="008107AD" w:rsidP="008107AD">
      <w:pPr>
        <w:rPr>
          <w:i/>
          <w:sz w:val="32"/>
          <w:szCs w:val="32"/>
          <w:u w:val="single"/>
          <w:lang w:val="en"/>
        </w:rPr>
      </w:pPr>
      <w:r w:rsidRPr="00FB2899">
        <w:rPr>
          <w:i/>
          <w:sz w:val="32"/>
          <w:szCs w:val="32"/>
          <w:u w:val="single"/>
          <w:lang w:val="en"/>
        </w:rPr>
        <w:lastRenderedPageBreak/>
        <w:t>Additional Works in Studies of Religious Life</w:t>
      </w:r>
    </w:p>
    <w:p w14:paraId="03685890" w14:textId="77777777" w:rsidR="008107AD" w:rsidRPr="00FB2899" w:rsidRDefault="008107AD" w:rsidP="008107AD">
      <w:pPr>
        <w:rPr>
          <w:b/>
          <w:sz w:val="32"/>
          <w:szCs w:val="32"/>
          <w:lang w:val="en"/>
        </w:rPr>
      </w:pPr>
    </w:p>
    <w:p w14:paraId="551A3FB6" w14:textId="77777777" w:rsidR="008107AD" w:rsidRPr="00FB2899" w:rsidRDefault="008107AD" w:rsidP="008107AD">
      <w:pPr>
        <w:rPr>
          <w:sz w:val="32"/>
          <w:szCs w:val="32"/>
          <w:lang w:val="en"/>
        </w:rPr>
      </w:pPr>
      <w:r w:rsidRPr="00FB2899">
        <w:rPr>
          <w:sz w:val="32"/>
          <w:szCs w:val="32"/>
          <w:lang w:val="en"/>
        </w:rPr>
        <w:t xml:space="preserve">Borsch, Frederick </w:t>
      </w:r>
      <w:proofErr w:type="spellStart"/>
      <w:r w:rsidRPr="00FB2899">
        <w:rPr>
          <w:sz w:val="32"/>
          <w:szCs w:val="32"/>
          <w:lang w:val="en"/>
        </w:rPr>
        <w:t>Houk</w:t>
      </w:r>
      <w:proofErr w:type="spellEnd"/>
      <w:r w:rsidRPr="00FB2899">
        <w:rPr>
          <w:sz w:val="32"/>
          <w:szCs w:val="32"/>
          <w:lang w:val="en"/>
        </w:rPr>
        <w:t xml:space="preserve">. </w:t>
      </w:r>
      <w:r w:rsidRPr="00FB2899">
        <w:rPr>
          <w:i/>
          <w:sz w:val="32"/>
          <w:szCs w:val="32"/>
          <w:lang w:val="en"/>
        </w:rPr>
        <w:t>Keeping Faith at Princeton: A Brief History of Religious Pluralism at Princeton and Other Universities</w:t>
      </w:r>
      <w:r w:rsidRPr="00FB2899">
        <w:rPr>
          <w:sz w:val="32"/>
          <w:szCs w:val="32"/>
          <w:lang w:val="en"/>
        </w:rPr>
        <w:t>. Princeton, NJ: Princeton University Press, 2012.</w:t>
      </w:r>
    </w:p>
    <w:p w14:paraId="6B0B1A2F" w14:textId="77777777" w:rsidR="008107AD" w:rsidRPr="00FB2899" w:rsidRDefault="008107AD" w:rsidP="008107AD">
      <w:pPr>
        <w:rPr>
          <w:sz w:val="32"/>
          <w:szCs w:val="32"/>
          <w:lang w:val="en"/>
        </w:rPr>
      </w:pPr>
      <w:r w:rsidRPr="00FB2899">
        <w:rPr>
          <w:sz w:val="32"/>
          <w:szCs w:val="32"/>
          <w:lang w:val="en"/>
        </w:rPr>
        <w:t xml:space="preserve"> </w:t>
      </w:r>
    </w:p>
    <w:p w14:paraId="23F85A96" w14:textId="77777777" w:rsidR="008107AD" w:rsidRPr="00FB2899" w:rsidRDefault="008107AD" w:rsidP="008107AD">
      <w:pPr>
        <w:rPr>
          <w:sz w:val="32"/>
          <w:szCs w:val="32"/>
          <w:lang w:val="en"/>
        </w:rPr>
      </w:pPr>
      <w:r w:rsidRPr="00FB2899">
        <w:rPr>
          <w:sz w:val="32"/>
          <w:szCs w:val="32"/>
          <w:lang w:val="en"/>
        </w:rPr>
        <w:t xml:space="preserve">Clines, Jeremy M. S. </w:t>
      </w:r>
      <w:r w:rsidRPr="00FB2899">
        <w:rPr>
          <w:i/>
          <w:sz w:val="32"/>
          <w:szCs w:val="32"/>
          <w:lang w:val="en"/>
        </w:rPr>
        <w:t>Faiths in Higher Education Chaplaincy</w:t>
      </w:r>
      <w:r w:rsidRPr="00FB2899">
        <w:rPr>
          <w:sz w:val="32"/>
          <w:szCs w:val="32"/>
          <w:lang w:val="en"/>
        </w:rPr>
        <w:t>. London: Church of England Board of Education, 2008.</w:t>
      </w:r>
    </w:p>
    <w:p w14:paraId="09B7FA59" w14:textId="77777777" w:rsidR="008107AD" w:rsidRPr="00FB2899" w:rsidRDefault="008107AD" w:rsidP="008107AD">
      <w:pPr>
        <w:rPr>
          <w:sz w:val="32"/>
          <w:szCs w:val="32"/>
          <w:lang w:val="en"/>
        </w:rPr>
      </w:pPr>
      <w:r w:rsidRPr="00FB2899">
        <w:rPr>
          <w:sz w:val="32"/>
          <w:szCs w:val="32"/>
          <w:lang w:val="en"/>
        </w:rPr>
        <w:t xml:space="preserve"> </w:t>
      </w:r>
    </w:p>
    <w:p w14:paraId="720BD13D" w14:textId="77777777" w:rsidR="008107AD" w:rsidRPr="00FB2899" w:rsidRDefault="008107AD" w:rsidP="008107AD">
      <w:pPr>
        <w:rPr>
          <w:sz w:val="32"/>
          <w:szCs w:val="32"/>
          <w:lang w:val="en"/>
        </w:rPr>
      </w:pPr>
      <w:r w:rsidRPr="00FB2899">
        <w:rPr>
          <w:sz w:val="32"/>
          <w:szCs w:val="32"/>
          <w:lang w:val="en"/>
        </w:rPr>
        <w:t xml:space="preserve">Forster-Smith, Lucy A. </w:t>
      </w:r>
      <w:r w:rsidRPr="00FB2899">
        <w:rPr>
          <w:i/>
          <w:sz w:val="32"/>
          <w:szCs w:val="32"/>
          <w:lang w:val="en"/>
        </w:rPr>
        <w:t>College &amp; University Chaplaincy in the 21st Century: A Multifaith Look at the Practice of Ministry on Campuses Across America</w:t>
      </w:r>
      <w:r w:rsidRPr="00FB2899">
        <w:rPr>
          <w:sz w:val="32"/>
          <w:szCs w:val="32"/>
          <w:lang w:val="en"/>
        </w:rPr>
        <w:t>. 2013.</w:t>
      </w:r>
    </w:p>
    <w:p w14:paraId="4A67181B" w14:textId="77777777" w:rsidR="008107AD" w:rsidRPr="00FB2899" w:rsidRDefault="008107AD" w:rsidP="008107AD">
      <w:pPr>
        <w:rPr>
          <w:sz w:val="32"/>
          <w:szCs w:val="32"/>
          <w:lang w:val="en"/>
        </w:rPr>
      </w:pPr>
      <w:r w:rsidRPr="00FB2899">
        <w:rPr>
          <w:sz w:val="32"/>
          <w:szCs w:val="32"/>
          <w:lang w:val="en"/>
        </w:rPr>
        <w:t xml:space="preserve">  </w:t>
      </w:r>
    </w:p>
    <w:p w14:paraId="7014A2E4" w14:textId="77777777" w:rsidR="008107AD" w:rsidRPr="00FB2899" w:rsidRDefault="008107AD" w:rsidP="008107AD">
      <w:pPr>
        <w:rPr>
          <w:sz w:val="32"/>
          <w:szCs w:val="32"/>
          <w:lang w:val="en"/>
        </w:rPr>
      </w:pPr>
      <w:r w:rsidRPr="00FB2899">
        <w:rPr>
          <w:sz w:val="32"/>
          <w:szCs w:val="32"/>
          <w:lang w:val="en"/>
        </w:rPr>
        <w:t xml:space="preserve">Jacobsen, Douglas, and Rhonda </w:t>
      </w:r>
      <w:proofErr w:type="spellStart"/>
      <w:r w:rsidRPr="00FB2899">
        <w:rPr>
          <w:sz w:val="32"/>
          <w:szCs w:val="32"/>
          <w:lang w:val="en"/>
        </w:rPr>
        <w:t>Hustedt</w:t>
      </w:r>
      <w:proofErr w:type="spellEnd"/>
      <w:r w:rsidRPr="00FB2899">
        <w:rPr>
          <w:sz w:val="32"/>
          <w:szCs w:val="32"/>
          <w:lang w:val="en"/>
        </w:rPr>
        <w:t xml:space="preserve"> Jacobsen. </w:t>
      </w:r>
      <w:r w:rsidRPr="00FB2899">
        <w:rPr>
          <w:i/>
          <w:sz w:val="32"/>
          <w:szCs w:val="32"/>
          <w:lang w:val="en"/>
        </w:rPr>
        <w:t>No Longer Invisible: Religion in University Education</w:t>
      </w:r>
      <w:r w:rsidRPr="00FB2899">
        <w:rPr>
          <w:sz w:val="32"/>
          <w:szCs w:val="32"/>
          <w:lang w:val="en"/>
        </w:rPr>
        <w:t>. New York: Oxford University Press, 2012.</w:t>
      </w:r>
    </w:p>
    <w:p w14:paraId="62B9F1EC" w14:textId="77777777" w:rsidR="008107AD" w:rsidRPr="00FB2899" w:rsidRDefault="008107AD" w:rsidP="008107AD">
      <w:pPr>
        <w:rPr>
          <w:sz w:val="32"/>
          <w:szCs w:val="32"/>
          <w:lang w:val="en"/>
        </w:rPr>
      </w:pPr>
      <w:r w:rsidRPr="00FB2899">
        <w:rPr>
          <w:sz w:val="32"/>
          <w:szCs w:val="32"/>
          <w:lang w:val="en"/>
        </w:rPr>
        <w:t xml:space="preserve"> </w:t>
      </w:r>
    </w:p>
    <w:p w14:paraId="1282D68F" w14:textId="77777777" w:rsidR="008107AD" w:rsidRPr="00FB2899" w:rsidRDefault="008107AD" w:rsidP="008107AD">
      <w:pPr>
        <w:rPr>
          <w:sz w:val="32"/>
          <w:szCs w:val="32"/>
          <w:lang w:val="en"/>
        </w:rPr>
      </w:pPr>
      <w:r w:rsidRPr="00FB2899">
        <w:rPr>
          <w:sz w:val="32"/>
          <w:szCs w:val="32"/>
          <w:lang w:val="en"/>
        </w:rPr>
        <w:t xml:space="preserve"> Massey, James Earl. </w:t>
      </w:r>
      <w:r w:rsidRPr="00FB2899">
        <w:rPr>
          <w:i/>
          <w:sz w:val="32"/>
          <w:szCs w:val="32"/>
          <w:lang w:val="en"/>
        </w:rPr>
        <w:t>A Bridge Between: A Centennial History of Campus Ministry at Tuskegee University, 1888-1988</w:t>
      </w:r>
      <w:r w:rsidRPr="00FB2899">
        <w:rPr>
          <w:sz w:val="32"/>
          <w:szCs w:val="32"/>
          <w:lang w:val="en"/>
        </w:rPr>
        <w:t>. Tuskegee, AL: Tuskegee University Press, 1988.</w:t>
      </w:r>
    </w:p>
    <w:p w14:paraId="406DEE09" w14:textId="77777777" w:rsidR="008107AD" w:rsidRPr="00FB2899" w:rsidRDefault="008107AD" w:rsidP="008107AD">
      <w:pPr>
        <w:rPr>
          <w:sz w:val="32"/>
          <w:szCs w:val="32"/>
          <w:lang w:val="en"/>
        </w:rPr>
      </w:pPr>
      <w:r w:rsidRPr="00FB2899">
        <w:rPr>
          <w:sz w:val="32"/>
          <w:szCs w:val="32"/>
          <w:lang w:val="en"/>
        </w:rPr>
        <w:t xml:space="preserve"> </w:t>
      </w:r>
    </w:p>
    <w:p w14:paraId="5451B10D" w14:textId="77777777" w:rsidR="008107AD" w:rsidRPr="00FB2899" w:rsidRDefault="008107AD" w:rsidP="008107AD">
      <w:pPr>
        <w:rPr>
          <w:sz w:val="32"/>
          <w:szCs w:val="32"/>
          <w:lang w:val="en"/>
        </w:rPr>
      </w:pPr>
      <w:r w:rsidRPr="00FB2899">
        <w:rPr>
          <w:sz w:val="32"/>
          <w:szCs w:val="32"/>
          <w:lang w:val="en"/>
        </w:rPr>
        <w:t xml:space="preserve">Small, Jenny L. and Christopher MacDonald-Dennis. </w:t>
      </w:r>
      <w:r w:rsidRPr="00FB2899">
        <w:rPr>
          <w:i/>
          <w:sz w:val="32"/>
          <w:szCs w:val="32"/>
          <w:lang w:val="en"/>
        </w:rPr>
        <w:t>Making Meaning: Embracing Spirituality, Faith, Religion, and Life Purpose in Student Affairs</w:t>
      </w:r>
      <w:r w:rsidRPr="00FB2899">
        <w:rPr>
          <w:sz w:val="32"/>
          <w:szCs w:val="32"/>
          <w:lang w:val="en"/>
        </w:rPr>
        <w:t xml:space="preserve">. Sterling, VA: Stylus Publishing, 2015. </w:t>
      </w:r>
    </w:p>
    <w:p w14:paraId="5D021B22" w14:textId="77777777" w:rsidR="008107AD" w:rsidRPr="00FB2899" w:rsidRDefault="008107AD" w:rsidP="008107AD">
      <w:pPr>
        <w:rPr>
          <w:sz w:val="32"/>
          <w:szCs w:val="32"/>
          <w:lang w:val="en"/>
        </w:rPr>
      </w:pPr>
      <w:r w:rsidRPr="00FB2899">
        <w:rPr>
          <w:sz w:val="32"/>
          <w:szCs w:val="32"/>
          <w:lang w:val="en"/>
        </w:rPr>
        <w:lastRenderedPageBreak/>
        <w:t xml:space="preserve"> </w:t>
      </w:r>
    </w:p>
    <w:p w14:paraId="34D7D845" w14:textId="77777777" w:rsidR="008107AD" w:rsidRPr="00FB2899" w:rsidRDefault="008107AD" w:rsidP="008107AD">
      <w:pPr>
        <w:rPr>
          <w:sz w:val="32"/>
          <w:szCs w:val="32"/>
          <w:lang w:val="en"/>
        </w:rPr>
      </w:pPr>
      <w:r w:rsidRPr="00FB2899">
        <w:rPr>
          <w:sz w:val="32"/>
          <w:szCs w:val="32"/>
          <w:lang w:val="en"/>
        </w:rPr>
        <w:t xml:space="preserve">Stahl, Ronit Y. </w:t>
      </w:r>
      <w:r w:rsidRPr="00FB2899">
        <w:rPr>
          <w:i/>
          <w:sz w:val="32"/>
          <w:szCs w:val="32"/>
          <w:lang w:val="en"/>
        </w:rPr>
        <w:t>Enlisting Faith: How the Military Chaplaincy Shaped Religion and State in Modern America</w:t>
      </w:r>
      <w:r w:rsidRPr="00FB2899">
        <w:rPr>
          <w:sz w:val="32"/>
          <w:szCs w:val="32"/>
          <w:lang w:val="en"/>
        </w:rPr>
        <w:t>. Cambridge, MA: Harvard University Press, 2017.</w:t>
      </w:r>
    </w:p>
    <w:p w14:paraId="57909EA4" w14:textId="77777777" w:rsidR="008107AD" w:rsidRPr="00FB2899" w:rsidRDefault="008107AD" w:rsidP="008107AD">
      <w:pPr>
        <w:rPr>
          <w:sz w:val="32"/>
          <w:szCs w:val="32"/>
          <w:lang w:val="en"/>
        </w:rPr>
      </w:pPr>
      <w:r w:rsidRPr="00FB2899">
        <w:rPr>
          <w:sz w:val="32"/>
          <w:szCs w:val="32"/>
          <w:lang w:val="en"/>
        </w:rPr>
        <w:t xml:space="preserve"> </w:t>
      </w:r>
    </w:p>
    <w:p w14:paraId="6222CFAB" w14:textId="77777777" w:rsidR="008107AD" w:rsidRPr="00FB2899" w:rsidRDefault="008107AD" w:rsidP="008107AD">
      <w:pPr>
        <w:rPr>
          <w:sz w:val="32"/>
          <w:szCs w:val="32"/>
          <w:lang w:val="en"/>
        </w:rPr>
      </w:pPr>
      <w:proofErr w:type="spellStart"/>
      <w:r w:rsidRPr="00FB2899">
        <w:rPr>
          <w:sz w:val="32"/>
          <w:szCs w:val="32"/>
          <w:lang w:val="en"/>
        </w:rPr>
        <w:t>Turecky</w:t>
      </w:r>
      <w:proofErr w:type="spellEnd"/>
      <w:r w:rsidRPr="00FB2899">
        <w:rPr>
          <w:sz w:val="32"/>
          <w:szCs w:val="32"/>
          <w:lang w:val="en"/>
        </w:rPr>
        <w:t xml:space="preserve">, Betsy Alden. </w:t>
      </w:r>
      <w:r w:rsidRPr="00FB2899">
        <w:rPr>
          <w:i/>
          <w:sz w:val="32"/>
          <w:szCs w:val="32"/>
          <w:lang w:val="en"/>
        </w:rPr>
        <w:t>Campus Ministry Memoirs: The Way It Was, 1964-2014: Celebrating the 50th Anniversary of the National Campus Ministry Association: Recollections and Reflections by the "Sages" of Ministry in Higher Education</w:t>
      </w:r>
      <w:r w:rsidRPr="00FB2899">
        <w:rPr>
          <w:sz w:val="32"/>
          <w:szCs w:val="32"/>
          <w:lang w:val="en"/>
        </w:rPr>
        <w:t>. Lexington, KY: CreateSpace Independent Publishing Platform, 2014.</w:t>
      </w:r>
    </w:p>
    <w:p w14:paraId="6C85C802" w14:textId="77777777" w:rsidR="008107AD" w:rsidRPr="00FB2899" w:rsidRDefault="008107AD" w:rsidP="008107AD">
      <w:pPr>
        <w:rPr>
          <w:sz w:val="32"/>
          <w:szCs w:val="32"/>
          <w:lang w:val="en"/>
        </w:rPr>
      </w:pPr>
      <w:r w:rsidRPr="00FB2899">
        <w:rPr>
          <w:sz w:val="32"/>
          <w:szCs w:val="32"/>
          <w:lang w:val="en"/>
        </w:rPr>
        <w:t xml:space="preserve"> </w:t>
      </w:r>
    </w:p>
    <w:p w14:paraId="6356DC5A" w14:textId="77777777" w:rsidR="008107AD" w:rsidRPr="00FB2899" w:rsidRDefault="008107AD" w:rsidP="008107AD">
      <w:pPr>
        <w:rPr>
          <w:sz w:val="32"/>
          <w:szCs w:val="32"/>
          <w:lang w:val="en"/>
        </w:rPr>
      </w:pPr>
      <w:r w:rsidRPr="00FB2899">
        <w:rPr>
          <w:sz w:val="32"/>
          <w:szCs w:val="32"/>
          <w:lang w:val="en"/>
        </w:rPr>
        <w:t xml:space="preserve">Turpin, Andrea Lindsay. </w:t>
      </w:r>
      <w:r w:rsidRPr="00FB2899">
        <w:rPr>
          <w:i/>
          <w:sz w:val="32"/>
          <w:szCs w:val="32"/>
          <w:lang w:val="en"/>
        </w:rPr>
        <w:t>A New Moral Vision: Gender, Religion, and the Changing Purposes of American Higher Education, 1837-1917</w:t>
      </w:r>
      <w:r w:rsidRPr="00FB2899">
        <w:rPr>
          <w:sz w:val="32"/>
          <w:szCs w:val="32"/>
          <w:lang w:val="en"/>
        </w:rPr>
        <w:t xml:space="preserve">. Ithaca, NY: Cornell University Press, 2017. </w:t>
      </w:r>
    </w:p>
    <w:p w14:paraId="16504AA1" w14:textId="77777777" w:rsidR="008107AD" w:rsidRPr="00FB2899" w:rsidRDefault="008107AD" w:rsidP="008107AD">
      <w:pPr>
        <w:rPr>
          <w:sz w:val="32"/>
          <w:szCs w:val="32"/>
          <w:lang w:val="en"/>
        </w:rPr>
      </w:pPr>
      <w:r w:rsidRPr="00FB2899">
        <w:rPr>
          <w:sz w:val="32"/>
          <w:szCs w:val="32"/>
          <w:lang w:val="en"/>
        </w:rPr>
        <w:t xml:space="preserve"> </w:t>
      </w:r>
    </w:p>
    <w:p w14:paraId="214BC57A" w14:textId="77777777" w:rsidR="008107AD" w:rsidRPr="00FB2899" w:rsidRDefault="008107AD" w:rsidP="008107AD">
      <w:pPr>
        <w:rPr>
          <w:sz w:val="32"/>
          <w:szCs w:val="32"/>
          <w:lang w:val="en"/>
        </w:rPr>
      </w:pPr>
      <w:r w:rsidRPr="00FB2899">
        <w:rPr>
          <w:sz w:val="32"/>
          <w:szCs w:val="32"/>
          <w:lang w:val="en"/>
        </w:rPr>
        <w:t xml:space="preserve">Waggoner, Michael. </w:t>
      </w:r>
      <w:r w:rsidRPr="00FB2899">
        <w:rPr>
          <w:i/>
          <w:sz w:val="32"/>
          <w:szCs w:val="32"/>
          <w:lang w:val="en"/>
        </w:rPr>
        <w:t>Sacred and Secular Tensions in Higher Education: Connecting Parallel Universities</w:t>
      </w:r>
      <w:r w:rsidRPr="00FB2899">
        <w:rPr>
          <w:sz w:val="32"/>
          <w:szCs w:val="32"/>
          <w:lang w:val="en"/>
        </w:rPr>
        <w:t>. New York: Routledge, 2011.</w:t>
      </w:r>
    </w:p>
    <w:p w14:paraId="72E39BA1" w14:textId="77777777" w:rsidR="008107AD" w:rsidRPr="00FB2899" w:rsidRDefault="008107AD" w:rsidP="008107AD">
      <w:pPr>
        <w:rPr>
          <w:sz w:val="32"/>
          <w:szCs w:val="32"/>
          <w:lang w:val="en"/>
        </w:rPr>
      </w:pPr>
    </w:p>
    <w:p w14:paraId="20D6662D" w14:textId="77777777" w:rsidR="008107AD" w:rsidRPr="00FB2899" w:rsidRDefault="008107AD" w:rsidP="008107AD">
      <w:pPr>
        <w:rPr>
          <w:sz w:val="32"/>
          <w:szCs w:val="32"/>
          <w:lang w:val="en"/>
        </w:rPr>
      </w:pPr>
      <w:r w:rsidRPr="00FB2899">
        <w:rPr>
          <w:sz w:val="32"/>
          <w:szCs w:val="32"/>
          <w:lang w:val="en"/>
        </w:rPr>
        <w:t xml:space="preserve">Wilshire, Bruce.  </w:t>
      </w:r>
      <w:r w:rsidRPr="00FB2899">
        <w:rPr>
          <w:i/>
          <w:sz w:val="32"/>
          <w:szCs w:val="32"/>
          <w:lang w:val="en"/>
        </w:rPr>
        <w:t>The Moral Collapse of the University: Professionalism, Purity, and Alienation</w:t>
      </w:r>
      <w:r w:rsidRPr="00FB2899">
        <w:rPr>
          <w:sz w:val="32"/>
          <w:szCs w:val="32"/>
          <w:lang w:val="en"/>
        </w:rPr>
        <w:t>.  Albany:  State University of New York Press, 1990.</w:t>
      </w:r>
    </w:p>
    <w:p w14:paraId="5C1A9B65" w14:textId="77777777" w:rsidR="008107AD" w:rsidRPr="00FB2899" w:rsidRDefault="008107AD" w:rsidP="008107AD">
      <w:pPr>
        <w:rPr>
          <w:sz w:val="32"/>
          <w:szCs w:val="32"/>
          <w:lang w:val="en"/>
        </w:rPr>
      </w:pPr>
      <w:r w:rsidRPr="00FB2899">
        <w:rPr>
          <w:sz w:val="32"/>
          <w:szCs w:val="32"/>
          <w:lang w:val="en"/>
        </w:rPr>
        <w:t xml:space="preserve"> </w:t>
      </w:r>
    </w:p>
    <w:p w14:paraId="03C863BC" w14:textId="77777777" w:rsidR="008107AD" w:rsidRPr="00FB2899" w:rsidRDefault="008107AD" w:rsidP="008107AD">
      <w:pPr>
        <w:rPr>
          <w:sz w:val="32"/>
          <w:szCs w:val="32"/>
          <w:lang w:val="en"/>
        </w:rPr>
      </w:pPr>
      <w:r w:rsidRPr="00FB2899">
        <w:rPr>
          <w:sz w:val="32"/>
          <w:szCs w:val="32"/>
          <w:lang w:val="en"/>
        </w:rPr>
        <w:lastRenderedPageBreak/>
        <w:t xml:space="preserve">Withrow, Brandon and Menachem </w:t>
      </w:r>
      <w:proofErr w:type="spellStart"/>
      <w:r w:rsidRPr="00FB2899">
        <w:rPr>
          <w:sz w:val="32"/>
          <w:szCs w:val="32"/>
          <w:lang w:val="en"/>
        </w:rPr>
        <w:t>Wecker</w:t>
      </w:r>
      <w:proofErr w:type="spellEnd"/>
      <w:r w:rsidRPr="00FB2899">
        <w:rPr>
          <w:sz w:val="32"/>
          <w:szCs w:val="32"/>
          <w:lang w:val="en"/>
        </w:rPr>
        <w:t xml:space="preserve">. </w:t>
      </w:r>
      <w:r w:rsidRPr="00FB2899">
        <w:rPr>
          <w:i/>
          <w:sz w:val="32"/>
          <w:szCs w:val="32"/>
          <w:lang w:val="en"/>
        </w:rPr>
        <w:t>Consider No Evil: Two Faith Traditions and the Problem of Academic Freedom in Religious Higher Education</w:t>
      </w:r>
      <w:r w:rsidRPr="00FB2899">
        <w:rPr>
          <w:sz w:val="32"/>
          <w:szCs w:val="32"/>
          <w:lang w:val="en"/>
        </w:rPr>
        <w:t>. Eugene, Oregon: Cascade Books, 2014.</w:t>
      </w:r>
    </w:p>
    <w:p w14:paraId="39A6E84E" w14:textId="77777777" w:rsidR="008107AD" w:rsidRPr="00FB2899" w:rsidRDefault="008107AD" w:rsidP="008107AD">
      <w:pPr>
        <w:rPr>
          <w:sz w:val="32"/>
          <w:szCs w:val="32"/>
          <w:lang w:val="en"/>
        </w:rPr>
      </w:pPr>
    </w:p>
    <w:p w14:paraId="532ADD57" w14:textId="02AB784B" w:rsidR="00AB2CDA" w:rsidRPr="00FB2899" w:rsidRDefault="00AB2CDA" w:rsidP="00AB2CDA">
      <w:pPr>
        <w:pStyle w:val="NoSpacing"/>
        <w:rPr>
          <w:rFonts w:ascii="Times New Roman" w:hAnsi="Times New Roman" w:cs="Times New Roman"/>
          <w:sz w:val="32"/>
          <w:szCs w:val="32"/>
        </w:rPr>
      </w:pPr>
      <w:r w:rsidRPr="00FB2899">
        <w:rPr>
          <w:rFonts w:ascii="Times New Roman" w:hAnsi="Times New Roman" w:cs="Times New Roman"/>
          <w:sz w:val="32"/>
          <w:szCs w:val="32"/>
        </w:rPr>
        <w:t xml:space="preserve">From Charlene A. Bruce, Chaplain at Yale New Haven Hospital.  Her </w:t>
      </w:r>
      <w:proofErr w:type="spellStart"/>
      <w:proofErr w:type="gramStart"/>
      <w:r w:rsidRPr="00FB2899">
        <w:rPr>
          <w:rFonts w:ascii="Times New Roman" w:hAnsi="Times New Roman" w:cs="Times New Roman"/>
          <w:sz w:val="32"/>
          <w:szCs w:val="32"/>
        </w:rPr>
        <w:t>D.Min</w:t>
      </w:r>
      <w:proofErr w:type="spellEnd"/>
      <w:proofErr w:type="gramEnd"/>
      <w:r w:rsidRPr="00FB2899">
        <w:rPr>
          <w:rFonts w:ascii="Times New Roman" w:hAnsi="Times New Roman" w:cs="Times New Roman"/>
          <w:sz w:val="32"/>
          <w:szCs w:val="32"/>
        </w:rPr>
        <w:t xml:space="preserve"> project is about Spiritual Assessment for Chaplains. </w:t>
      </w:r>
      <w:r w:rsidR="00283F90" w:rsidRPr="00FB2899">
        <w:rPr>
          <w:rFonts w:ascii="Times New Roman" w:hAnsi="Times New Roman" w:cs="Times New Roman"/>
          <w:sz w:val="32"/>
          <w:szCs w:val="32"/>
        </w:rPr>
        <w:t xml:space="preserve"> </w:t>
      </w:r>
      <w:r w:rsidRPr="00FB2899">
        <w:rPr>
          <w:rFonts w:ascii="Times New Roman" w:hAnsi="Times New Roman" w:cs="Times New Roman"/>
          <w:sz w:val="32"/>
          <w:szCs w:val="32"/>
        </w:rPr>
        <w:t xml:space="preserve"> She is an excellent bibliographic resource.</w:t>
      </w:r>
      <w:r w:rsidR="00283F90" w:rsidRPr="00FB2899">
        <w:rPr>
          <w:rFonts w:ascii="Times New Roman" w:hAnsi="Times New Roman" w:cs="Times New Roman"/>
          <w:sz w:val="32"/>
          <w:szCs w:val="32"/>
        </w:rPr>
        <w:t xml:space="preserve"> These are notes from her work.</w:t>
      </w:r>
    </w:p>
    <w:p w14:paraId="2E7A26C0" w14:textId="77777777" w:rsidR="00D81E11" w:rsidRPr="00FB2899" w:rsidRDefault="00D81E11" w:rsidP="00AB2CDA">
      <w:pPr>
        <w:pStyle w:val="NoSpacing"/>
        <w:rPr>
          <w:rFonts w:ascii="Times New Roman" w:hAnsi="Times New Roman" w:cs="Times New Roman"/>
          <w:sz w:val="32"/>
          <w:szCs w:val="32"/>
        </w:rPr>
      </w:pPr>
    </w:p>
    <w:p w14:paraId="1F2D6CEB" w14:textId="77777777" w:rsidR="00D81E11" w:rsidRPr="00FB2899" w:rsidRDefault="00D81E11" w:rsidP="00AB2CDA">
      <w:pPr>
        <w:pStyle w:val="NoSpacing"/>
        <w:rPr>
          <w:rFonts w:ascii="Times New Roman" w:hAnsi="Times New Roman" w:cs="Times New Roman"/>
          <w:sz w:val="32"/>
          <w:szCs w:val="32"/>
        </w:rPr>
      </w:pPr>
    </w:p>
    <w:p w14:paraId="2CB82CB1" w14:textId="77777777" w:rsidR="00AB2CDA" w:rsidRPr="00FB2899" w:rsidRDefault="00D81E11" w:rsidP="00D81E11">
      <w:pPr>
        <w:pStyle w:val="NoSpacing"/>
        <w:spacing w:line="480" w:lineRule="auto"/>
        <w:rPr>
          <w:rFonts w:ascii="Times New Roman" w:hAnsi="Times New Roman" w:cs="Times New Roman"/>
          <w:sz w:val="32"/>
          <w:szCs w:val="32"/>
        </w:rPr>
      </w:pPr>
      <w:r w:rsidRPr="00FB2899">
        <w:rPr>
          <w:rFonts w:ascii="Times New Roman" w:hAnsi="Times New Roman" w:cs="Times New Roman"/>
          <w:sz w:val="32"/>
          <w:szCs w:val="32"/>
        </w:rPr>
        <w:t>“</w:t>
      </w:r>
      <w:r w:rsidR="00AB2CDA" w:rsidRPr="00FB2899">
        <w:rPr>
          <w:rFonts w:ascii="Times New Roman" w:hAnsi="Times New Roman" w:cs="Times New Roman"/>
          <w:sz w:val="32"/>
          <w:szCs w:val="32"/>
        </w:rPr>
        <w:t>The dramatic increase in research and publications on Spiritual Assessment was the first finding for my literature review in my Independent Study.  This demonstrates for me that the topic has become increasing important with a peak in 2017.  This increase coincides with several factors that I discussed in my last papers:  a movement to evidence-based healthcare chaplaincy and I believe a change in the religious landscape. The change is outlined in the Impact of Professional Spiritual Care:</w:t>
      </w:r>
    </w:p>
    <w:p w14:paraId="30975A6B" w14:textId="77777777" w:rsidR="00AB2CDA" w:rsidRPr="00FB2899" w:rsidRDefault="00AB2CDA" w:rsidP="00AB2CDA">
      <w:pPr>
        <w:spacing w:line="240" w:lineRule="auto"/>
        <w:ind w:left="720"/>
        <w:rPr>
          <w:rFonts w:ascii="Times New Roman" w:hAnsi="Times New Roman"/>
          <w:sz w:val="32"/>
          <w:szCs w:val="32"/>
        </w:rPr>
      </w:pPr>
      <w:r w:rsidRPr="00FB2899">
        <w:rPr>
          <w:rFonts w:ascii="Times New Roman" w:hAnsi="Times New Roman"/>
          <w:sz w:val="32"/>
          <w:szCs w:val="32"/>
        </w:rPr>
        <w:t xml:space="preserve">“In the past, hospitalized patients were expected to be visited by their local church’s priest, pastor, or other spiritual leader—someone familiar with the patient and their family—not a member of the healthcare system.  However, demographics show us that this is no longer a reality…the </w:t>
      </w:r>
      <w:r w:rsidRPr="00FB2899">
        <w:rPr>
          <w:rFonts w:ascii="Times New Roman" w:hAnsi="Times New Roman"/>
          <w:sz w:val="32"/>
          <w:szCs w:val="32"/>
        </w:rPr>
        <w:lastRenderedPageBreak/>
        <w:t>number of Americans with no religious affiliation rose from 16.1% to almost 22.8% (from 2007 to 2014).”</w:t>
      </w:r>
      <w:r w:rsidRPr="00FB2899">
        <w:rPr>
          <w:rStyle w:val="FootnoteReference"/>
          <w:rFonts w:ascii="Times New Roman" w:hAnsi="Times New Roman"/>
          <w:sz w:val="32"/>
          <w:szCs w:val="32"/>
        </w:rPr>
        <w:footnoteReference w:id="1"/>
      </w:r>
    </w:p>
    <w:p w14:paraId="397485BA" w14:textId="77777777" w:rsidR="00D81E11" w:rsidRPr="00FB2899" w:rsidRDefault="00AB2CDA" w:rsidP="00D81E11">
      <w:pPr>
        <w:spacing w:line="480" w:lineRule="auto"/>
        <w:rPr>
          <w:rFonts w:ascii="Times New Roman" w:hAnsi="Times New Roman"/>
          <w:sz w:val="32"/>
          <w:szCs w:val="32"/>
        </w:rPr>
      </w:pPr>
      <w:r w:rsidRPr="00FB2899">
        <w:rPr>
          <w:rFonts w:ascii="Times New Roman" w:hAnsi="Times New Roman"/>
          <w:sz w:val="32"/>
          <w:szCs w:val="32"/>
        </w:rPr>
        <w:t>Of our patients, 68% believe in God, 58% feel a connection with nature, 37% describe themselves as ‘spiritual’ but not ‘religious,’ and 21% pray daily.”</w:t>
      </w:r>
      <w:r w:rsidRPr="00FB2899">
        <w:rPr>
          <w:rStyle w:val="FootnoteReference"/>
          <w:rFonts w:ascii="Times New Roman" w:hAnsi="Times New Roman"/>
          <w:sz w:val="32"/>
          <w:szCs w:val="32"/>
        </w:rPr>
        <w:footnoteReference w:id="2"/>
      </w:r>
      <w:r w:rsidR="00D81E11" w:rsidRPr="00FB2899">
        <w:rPr>
          <w:rFonts w:ascii="Times New Roman" w:hAnsi="Times New Roman"/>
          <w:sz w:val="32"/>
          <w:szCs w:val="32"/>
        </w:rPr>
        <w:t xml:space="preserve">  </w:t>
      </w:r>
    </w:p>
    <w:p w14:paraId="463AF5A7" w14:textId="77777777" w:rsidR="00D81E11" w:rsidRPr="00FB2899" w:rsidRDefault="00D81E11" w:rsidP="00D81E11">
      <w:pPr>
        <w:spacing w:line="480" w:lineRule="auto"/>
        <w:rPr>
          <w:rFonts w:ascii="Times New Roman" w:hAnsi="Times New Roman"/>
          <w:sz w:val="32"/>
          <w:szCs w:val="32"/>
        </w:rPr>
      </w:pPr>
    </w:p>
    <w:p w14:paraId="5EEEF3A3" w14:textId="77777777" w:rsidR="00D81E11" w:rsidRPr="00FB2899" w:rsidRDefault="00D81E11" w:rsidP="00D81E11">
      <w:pPr>
        <w:spacing w:line="480" w:lineRule="auto"/>
        <w:rPr>
          <w:rFonts w:ascii="Times New Roman" w:hAnsi="Times New Roman"/>
          <w:sz w:val="32"/>
          <w:szCs w:val="32"/>
        </w:rPr>
      </w:pPr>
      <w:r w:rsidRPr="00FB2899">
        <w:rPr>
          <w:rFonts w:ascii="Times New Roman" w:hAnsi="Times New Roman"/>
          <w:sz w:val="32"/>
          <w:szCs w:val="32"/>
        </w:rPr>
        <w:t>“Spirituality is now being defined by a consensus of healthcare practitioners as:</w:t>
      </w:r>
    </w:p>
    <w:p w14:paraId="1005AA9B" w14:textId="77777777" w:rsidR="00D81E11" w:rsidRPr="00FB2899" w:rsidRDefault="00D81E11" w:rsidP="00D81E11">
      <w:pPr>
        <w:spacing w:line="240" w:lineRule="auto"/>
        <w:ind w:left="720"/>
        <w:rPr>
          <w:rFonts w:ascii="Times New Roman" w:hAnsi="Times New Roman"/>
          <w:sz w:val="32"/>
          <w:szCs w:val="32"/>
        </w:rPr>
      </w:pPr>
      <w:r w:rsidRPr="00FB2899">
        <w:rPr>
          <w:rFonts w:ascii="Times New Roman" w:hAnsi="Times New Roman"/>
          <w:sz w:val="32"/>
          <w:szCs w:val="32"/>
        </w:rPr>
        <w:t xml:space="preserve">a dynamic and intrinsic aspect of humanity through which persons seek ultimate meaning, purpose, and transcendence, and experience relationship to self, family, others, community, society, nature, and the significant or sacred.  Spirituality is expressed through beliefs, values, </w:t>
      </w:r>
      <w:proofErr w:type="gramStart"/>
      <w:r w:rsidRPr="00FB2899">
        <w:rPr>
          <w:rFonts w:ascii="Times New Roman" w:hAnsi="Times New Roman"/>
          <w:sz w:val="32"/>
          <w:szCs w:val="32"/>
        </w:rPr>
        <w:t>traditions</w:t>
      </w:r>
      <w:proofErr w:type="gramEnd"/>
      <w:r w:rsidRPr="00FB2899">
        <w:rPr>
          <w:rFonts w:ascii="Times New Roman" w:hAnsi="Times New Roman"/>
          <w:sz w:val="32"/>
          <w:szCs w:val="32"/>
        </w:rPr>
        <w:t xml:space="preserve"> and practices.</w:t>
      </w:r>
      <w:r w:rsidRPr="00FB2899">
        <w:rPr>
          <w:rStyle w:val="FootnoteReference"/>
          <w:rFonts w:ascii="Times New Roman" w:hAnsi="Times New Roman"/>
          <w:sz w:val="32"/>
          <w:szCs w:val="32"/>
        </w:rPr>
        <w:footnoteReference w:id="3"/>
      </w:r>
    </w:p>
    <w:p w14:paraId="23614F21" w14:textId="77777777" w:rsidR="00D81E11" w:rsidRPr="00FB2899" w:rsidRDefault="00D81E11" w:rsidP="00D81E11">
      <w:pPr>
        <w:spacing w:line="480" w:lineRule="auto"/>
        <w:rPr>
          <w:rFonts w:ascii="Times New Roman" w:hAnsi="Times New Roman"/>
          <w:sz w:val="32"/>
          <w:szCs w:val="32"/>
        </w:rPr>
      </w:pPr>
      <w:r w:rsidRPr="00FB2899">
        <w:rPr>
          <w:rFonts w:ascii="Times New Roman" w:hAnsi="Times New Roman"/>
          <w:sz w:val="32"/>
          <w:szCs w:val="32"/>
        </w:rPr>
        <w:lastRenderedPageBreak/>
        <w:tab/>
      </w:r>
    </w:p>
    <w:p w14:paraId="672571B6" w14:textId="77777777" w:rsidR="00AB2CDA" w:rsidRPr="00FB2899" w:rsidRDefault="00AB2CDA" w:rsidP="00AB2CDA">
      <w:pPr>
        <w:spacing w:line="480" w:lineRule="auto"/>
        <w:rPr>
          <w:rFonts w:ascii="Times New Roman" w:hAnsi="Times New Roman"/>
          <w:sz w:val="32"/>
          <w:szCs w:val="32"/>
        </w:rPr>
      </w:pPr>
    </w:p>
    <w:p w14:paraId="22885352" w14:textId="77777777" w:rsidR="008107AD" w:rsidRPr="00FB2899" w:rsidRDefault="008107AD" w:rsidP="008107AD">
      <w:pPr>
        <w:rPr>
          <w:sz w:val="32"/>
          <w:szCs w:val="32"/>
          <w:lang w:val="en"/>
        </w:rPr>
      </w:pPr>
    </w:p>
    <w:p w14:paraId="6E6652A4" w14:textId="77777777" w:rsidR="00BF1E2E" w:rsidRPr="00FB2899" w:rsidRDefault="00BF1E2E" w:rsidP="0003417E">
      <w:pPr>
        <w:spacing w:after="0" w:line="240" w:lineRule="auto"/>
        <w:rPr>
          <w:rFonts w:ascii="Times New Roman" w:eastAsia="MS Mincho" w:hAnsi="Times New Roman"/>
          <w:sz w:val="32"/>
          <w:szCs w:val="32"/>
        </w:rPr>
      </w:pPr>
    </w:p>
    <w:sectPr w:rsidR="00BF1E2E" w:rsidRPr="00FB2899" w:rsidSect="00E73DB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754A2" w14:textId="77777777" w:rsidR="00B262DA" w:rsidRDefault="00B262DA" w:rsidP="005A6D43">
      <w:pPr>
        <w:spacing w:after="0" w:line="240" w:lineRule="auto"/>
      </w:pPr>
      <w:r>
        <w:separator/>
      </w:r>
    </w:p>
  </w:endnote>
  <w:endnote w:type="continuationSeparator" w:id="0">
    <w:p w14:paraId="77C372B2" w14:textId="77777777" w:rsidR="00B262DA" w:rsidRDefault="00B262DA" w:rsidP="005A6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Gotham-Book">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ource Sans Pro">
    <w:altName w:val="Arial"/>
    <w:panose1 w:val="020B0604020202020204"/>
    <w:charset w:val="00"/>
    <w:family w:val="swiss"/>
    <w:pitch w:val="variable"/>
    <w:sig w:usb0="20000007" w:usb1="00000001" w:usb2="00000000" w:usb3="00000000" w:csb0="00000193" w:csb1="00000000"/>
  </w:font>
  <w:font w:name="Roboto">
    <w:altName w:val="Arial"/>
    <w:panose1 w:val="020B0604020202020204"/>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49CAE" w14:textId="77777777" w:rsidR="00B262DA" w:rsidRDefault="00B262DA" w:rsidP="005A6D43">
      <w:pPr>
        <w:spacing w:after="0" w:line="240" w:lineRule="auto"/>
      </w:pPr>
      <w:r>
        <w:separator/>
      </w:r>
    </w:p>
  </w:footnote>
  <w:footnote w:type="continuationSeparator" w:id="0">
    <w:p w14:paraId="3DB59FCE" w14:textId="77777777" w:rsidR="00B262DA" w:rsidRDefault="00B262DA" w:rsidP="005A6D43">
      <w:pPr>
        <w:spacing w:after="0" w:line="240" w:lineRule="auto"/>
      </w:pPr>
      <w:r>
        <w:continuationSeparator/>
      </w:r>
    </w:p>
  </w:footnote>
  <w:footnote w:id="1">
    <w:p w14:paraId="0481F1A4" w14:textId="77777777" w:rsidR="00AB2CDA" w:rsidRDefault="00AB2CDA" w:rsidP="00AB2CDA">
      <w:pPr>
        <w:pStyle w:val="FootnoteText"/>
      </w:pPr>
      <w:r>
        <w:rPr>
          <w:rStyle w:val="FootnoteReference"/>
        </w:rPr>
        <w:footnoteRef/>
      </w:r>
      <w:r>
        <w:t xml:space="preserve"> “</w:t>
      </w:r>
      <w:r w:rsidRPr="009254F9">
        <w:t xml:space="preserve">The Impact of Professional Spiritual Care”  A joint publication of the ACPE, APC, CASC/ACSS, NACC, NAJC found at:  </w:t>
      </w:r>
      <w:hyperlink r:id="rId1" w:history="1">
        <w:r w:rsidRPr="009254F9">
          <w:rPr>
            <w:rStyle w:val="Hyperlink"/>
          </w:rPr>
          <w:t>https://indd.adobe.com/view/2d555e8f-5d1a-47bf-ad94-760092053d0b on the professionalchaplains.org</w:t>
        </w:r>
      </w:hyperlink>
      <w:r w:rsidRPr="009254F9">
        <w:t xml:space="preserve"> website</w:t>
      </w:r>
      <w:r>
        <w:t>, p 8</w:t>
      </w:r>
    </w:p>
  </w:footnote>
  <w:footnote w:id="2">
    <w:p w14:paraId="081FDE53" w14:textId="77777777" w:rsidR="00AB2CDA" w:rsidRDefault="00AB2CDA" w:rsidP="00D81E11">
      <w:pPr>
        <w:pStyle w:val="FootnoteText"/>
        <w:ind w:firstLine="0"/>
      </w:pPr>
      <w:r w:rsidRPr="0095758C">
        <w:rPr>
          <w:rStyle w:val="FootnoteReference"/>
        </w:rPr>
        <w:footnoteRef/>
      </w:r>
    </w:p>
    <w:p w14:paraId="49A0BD0A" w14:textId="77777777" w:rsidR="00D81E11" w:rsidRPr="0007534B" w:rsidRDefault="00D81E11" w:rsidP="00D81E11">
      <w:pPr>
        <w:spacing w:line="480" w:lineRule="auto"/>
        <w:rPr>
          <w:rFonts w:ascii="Times New Roman" w:hAnsi="Times New Roman"/>
          <w:sz w:val="24"/>
          <w:szCs w:val="24"/>
        </w:rPr>
      </w:pPr>
      <w:r w:rsidRPr="0007534B">
        <w:rPr>
          <w:rFonts w:ascii="Times New Roman" w:hAnsi="Times New Roman"/>
          <w:i/>
          <w:sz w:val="24"/>
          <w:szCs w:val="24"/>
        </w:rPr>
        <w:t>Learning to Speak God from Scratch</w:t>
      </w:r>
      <w:r>
        <w:rPr>
          <w:rFonts w:ascii="Times New Roman" w:hAnsi="Times New Roman"/>
          <w:sz w:val="24"/>
          <w:szCs w:val="24"/>
        </w:rPr>
        <w:t xml:space="preserve"> by Jonathan Merritt </w:t>
      </w:r>
    </w:p>
    <w:p w14:paraId="36810CE3" w14:textId="77777777" w:rsidR="00D81E11" w:rsidRPr="0095758C" w:rsidRDefault="00D81E11" w:rsidP="00D81E11">
      <w:pPr>
        <w:pStyle w:val="FootnoteText"/>
        <w:ind w:firstLine="0"/>
      </w:pPr>
    </w:p>
  </w:footnote>
  <w:footnote w:id="3">
    <w:p w14:paraId="0FD83BA8" w14:textId="77777777" w:rsidR="00D81E11" w:rsidRDefault="00D81E11" w:rsidP="00D81E11">
      <w:pPr>
        <w:pStyle w:val="FootnoteText"/>
        <w:ind w:firstLine="0"/>
      </w:pPr>
      <w:r w:rsidRPr="009254F9">
        <w:rPr>
          <w:rStyle w:val="FootnoteReference"/>
        </w:rPr>
        <w:footnoteRef/>
      </w:r>
      <w:r w:rsidRPr="009254F9">
        <w:t xml:space="preserve"> Puchalski, C.M., Vitillo, R., Hull, S.K. &amp; E, Reller, N  “Improving the spiritual dimension of whole person care:  Reaching national and international consensus</w:t>
      </w:r>
      <w:r w:rsidRPr="009254F9">
        <w:rPr>
          <w:i/>
        </w:rPr>
        <w:t>.”  Journal of Palliative Medicine</w:t>
      </w:r>
      <w:r w:rsidRPr="009254F9">
        <w:t>, 17(6), 2014, 642-656</w:t>
      </w:r>
    </w:p>
    <w:p w14:paraId="757551AD" w14:textId="77777777" w:rsidR="00EB0BA3" w:rsidRDefault="00EB0BA3" w:rsidP="00D81E11">
      <w:pPr>
        <w:pStyle w:val="FootnoteText"/>
        <w:ind w:firstLine="0"/>
      </w:pPr>
    </w:p>
    <w:p w14:paraId="30CB5C26" w14:textId="77777777" w:rsidR="00EB0BA3" w:rsidRDefault="00EB0BA3" w:rsidP="00EB0BA3">
      <w:r>
        <w:rPr>
          <w:rFonts w:ascii="Arial" w:hAnsi="Arial" w:cs="Arial"/>
          <w:color w:val="222222"/>
          <w:shd w:val="clear" w:color="auto" w:fill="FFFFFF"/>
        </w:rPr>
        <w:t>From The New York Times:</w:t>
      </w:r>
      <w:r>
        <w:rPr>
          <w:rFonts w:ascii="Arial" w:hAnsi="Arial" w:cs="Arial"/>
          <w:color w:val="222222"/>
        </w:rPr>
        <w:br/>
      </w:r>
      <w:r>
        <w:rPr>
          <w:rFonts w:ascii="Arial" w:hAnsi="Arial" w:cs="Arial"/>
          <w:color w:val="222222"/>
        </w:rPr>
        <w:br/>
      </w:r>
      <w:r>
        <w:rPr>
          <w:rFonts w:ascii="Arial" w:hAnsi="Arial" w:cs="Arial"/>
          <w:color w:val="222222"/>
          <w:shd w:val="clear" w:color="auto" w:fill="FFFFFF"/>
        </w:rPr>
        <w:t>Black Spirituals as Poetry and Resistance</w:t>
      </w:r>
      <w:r>
        <w:rPr>
          <w:rFonts w:ascii="Arial" w:hAnsi="Arial" w:cs="Arial"/>
          <w:color w:val="222222"/>
        </w:rPr>
        <w:br/>
      </w:r>
      <w:r>
        <w:rPr>
          <w:rFonts w:ascii="Arial" w:hAnsi="Arial" w:cs="Arial"/>
          <w:color w:val="222222"/>
        </w:rPr>
        <w:br/>
      </w:r>
      <w:r>
        <w:rPr>
          <w:rFonts w:ascii="Arial" w:hAnsi="Arial" w:cs="Arial"/>
          <w:color w:val="222222"/>
          <w:shd w:val="clear" w:color="auto" w:fill="FFFFFF"/>
        </w:rPr>
        <w:t>These songs — the oldest musical expressions of the slave experience in this country — still have a lot to teach us about how we think about death and dignity.</w:t>
      </w:r>
      <w:r>
        <w:rPr>
          <w:rFonts w:ascii="Arial" w:hAnsi="Arial" w:cs="Arial"/>
          <w:color w:val="222222"/>
        </w:rPr>
        <w:br/>
      </w:r>
      <w:r>
        <w:rPr>
          <w:rFonts w:ascii="Arial" w:hAnsi="Arial" w:cs="Arial"/>
          <w:color w:val="222222"/>
        </w:rPr>
        <w:br/>
      </w:r>
      <w:hyperlink r:id="rId2" w:tgtFrame="_blank" w:history="1">
        <w:r>
          <w:rPr>
            <w:rStyle w:val="Hyperlink"/>
            <w:rFonts w:ascii="Arial" w:hAnsi="Arial" w:cs="Arial"/>
            <w:color w:val="1155CC"/>
            <w:shd w:val="clear" w:color="auto" w:fill="FFFFFF"/>
          </w:rPr>
          <w:t>https://www.nytimes.com/2021/03/05/t-magazine/black-spirituals-poetry-resistance.html?smid=em-share</w:t>
        </w:r>
      </w:hyperlink>
      <w:r>
        <w:rPr>
          <w:rFonts w:ascii="Arial" w:hAnsi="Arial" w:cs="Arial"/>
          <w:color w:val="222222"/>
        </w:rPr>
        <w:br/>
      </w:r>
      <w:r>
        <w:rPr>
          <w:rFonts w:ascii="Arial" w:hAnsi="Arial" w:cs="Arial"/>
          <w:color w:val="222222"/>
        </w:rPr>
        <w:br/>
      </w:r>
      <w:r>
        <w:rPr>
          <w:rFonts w:ascii="Arial" w:hAnsi="Arial" w:cs="Arial"/>
          <w:color w:val="222222"/>
        </w:rPr>
        <w:br/>
      </w:r>
      <w:r w:rsidR="002228E1">
        <w:rPr>
          <w:rFonts w:ascii="Arial" w:hAnsi="Arial" w:cs="Arial"/>
          <w:color w:val="222222"/>
          <w:shd w:val="clear" w:color="auto" w:fill="FFFFFF"/>
        </w:rPr>
        <w:t>A</w:t>
      </w:r>
      <w:r>
        <w:rPr>
          <w:rFonts w:ascii="Arial" w:hAnsi="Arial" w:cs="Arial"/>
          <w:color w:val="222222"/>
          <w:shd w:val="clear" w:color="auto" w:fill="FFFFFF"/>
        </w:rPr>
        <w:t>rt, and musical excerpts from Fisk Jubilee Singers, Paul Robeson, Sweet Honey in the Rock.  Marlyn Klee, alto 1</w:t>
      </w:r>
    </w:p>
    <w:p w14:paraId="049AF2DA" w14:textId="77777777" w:rsidR="00EB0BA3" w:rsidRDefault="00EB0BA3" w:rsidP="00EB0BA3">
      <w:pPr>
        <w:shd w:val="clear" w:color="auto" w:fill="FFFFFF"/>
        <w:rPr>
          <w:rFonts w:ascii="Roboto" w:hAnsi="Roboto"/>
          <w:color w:val="202124"/>
        </w:rPr>
      </w:pPr>
      <w:r>
        <w:rPr>
          <w:rFonts w:ascii="Roboto" w:hAnsi="Roboto"/>
          <w:color w:val="202124"/>
        </w:rPr>
        <w:t>Barbara Becker, The art of Living with the End in Mind, Flatiron Books, 2021.</w:t>
      </w:r>
    </w:p>
    <w:p w14:paraId="443572ED" w14:textId="5186CA09" w:rsidR="001149C6" w:rsidRPr="001149C6" w:rsidRDefault="00EB0BA3" w:rsidP="001149C6">
      <w:pPr>
        <w:shd w:val="clear" w:color="auto" w:fill="FFFFFF"/>
        <w:rPr>
          <w:rFonts w:ascii="Roboto" w:hAnsi="Roboto"/>
          <w:color w:val="4D5156"/>
          <w:sz w:val="21"/>
          <w:szCs w:val="21"/>
        </w:rPr>
      </w:pPr>
      <w:r>
        <w:rPr>
          <w:rStyle w:val="acopre"/>
          <w:rFonts w:ascii="Roboto" w:hAnsi="Roboto"/>
          <w:color w:val="4D5156"/>
          <w:sz w:val="21"/>
          <w:szCs w:val="21"/>
        </w:rPr>
        <w:t>The </w:t>
      </w:r>
      <w:r>
        <w:rPr>
          <w:rStyle w:val="Emphasis"/>
          <w:rFonts w:ascii="Roboto" w:hAnsi="Roboto"/>
          <w:b/>
          <w:bCs/>
          <w:i w:val="0"/>
          <w:iCs w:val="0"/>
          <w:color w:val="5F6368"/>
          <w:sz w:val="21"/>
          <w:szCs w:val="21"/>
        </w:rPr>
        <w:t>Grid: The Fraying Wires</w:t>
      </w:r>
      <w:r>
        <w:rPr>
          <w:rStyle w:val="acopre"/>
          <w:rFonts w:ascii="Roboto" w:hAnsi="Roboto"/>
          <w:color w:val="4D5156"/>
          <w:sz w:val="21"/>
          <w:szCs w:val="21"/>
        </w:rPr>
        <w:t> Between Americans and Our Energy Future - Kindle edition by </w:t>
      </w:r>
      <w:r>
        <w:rPr>
          <w:rStyle w:val="Emphasis"/>
          <w:rFonts w:ascii="Roboto" w:hAnsi="Roboto"/>
          <w:b/>
          <w:bCs/>
          <w:i w:val="0"/>
          <w:iCs w:val="0"/>
          <w:color w:val="5F6368"/>
          <w:sz w:val="21"/>
          <w:szCs w:val="21"/>
        </w:rPr>
        <w:t>Bakke</w:t>
      </w:r>
      <w:r>
        <w:rPr>
          <w:rStyle w:val="acopre"/>
          <w:rFonts w:ascii="Roboto" w:hAnsi="Roboto"/>
          <w:color w:val="4D5156"/>
          <w:sz w:val="21"/>
          <w:szCs w:val="21"/>
        </w:rPr>
        <w:t>, </w:t>
      </w:r>
      <w:r>
        <w:rPr>
          <w:rStyle w:val="Emphasis"/>
          <w:rFonts w:ascii="Roboto" w:hAnsi="Roboto"/>
          <w:b/>
          <w:bCs/>
          <w:i w:val="0"/>
          <w:iCs w:val="0"/>
          <w:color w:val="5F6368"/>
          <w:sz w:val="21"/>
          <w:szCs w:val="21"/>
        </w:rPr>
        <w:t>Gretchen</w:t>
      </w:r>
      <w:r>
        <w:rPr>
          <w:rStyle w:val="acopre"/>
          <w:rFonts w:ascii="Roboto" w:hAnsi="Roboto"/>
          <w:color w:val="4D5156"/>
          <w:sz w:val="21"/>
          <w:szCs w:val="21"/>
        </w:rPr>
        <w:t xml:space="preserve">. </w:t>
      </w:r>
      <w:r w:rsidR="002228E1">
        <w:rPr>
          <w:rFonts w:ascii="Times New Roman" w:hAnsi="Times New Roman"/>
          <w:sz w:val="24"/>
          <w:szCs w:val="24"/>
        </w:rPr>
        <w:t xml:space="preserve">J. Hilsman’s </w:t>
      </w:r>
      <w:r w:rsidR="002228E1" w:rsidRPr="0007534B">
        <w:rPr>
          <w:rFonts w:ascii="Times New Roman" w:hAnsi="Times New Roman"/>
          <w:i/>
          <w:sz w:val="24"/>
          <w:szCs w:val="24"/>
        </w:rPr>
        <w:t>Spiritual Care in Common Terms</w:t>
      </w:r>
      <w:r w:rsidR="002228E1">
        <w:rPr>
          <w:rFonts w:ascii="Times New Roman" w:hAnsi="Times New Roman"/>
          <w:sz w:val="24"/>
          <w:szCs w:val="24"/>
        </w:rPr>
        <w:t>”</w:t>
      </w:r>
    </w:p>
    <w:p w14:paraId="321D38E5" w14:textId="6FCA6FF1" w:rsidR="00EB0BA3" w:rsidRPr="001149C6" w:rsidRDefault="00000000" w:rsidP="001149C6">
      <w:pPr>
        <w:spacing w:line="480" w:lineRule="auto"/>
        <w:rPr>
          <w:rFonts w:ascii="Times New Roman" w:hAnsi="Times New Roman"/>
          <w:sz w:val="24"/>
          <w:szCs w:val="24"/>
        </w:rPr>
      </w:pPr>
      <w:hyperlink r:id="rId3" w:tgtFrame="_blank" w:history="1">
        <w:r w:rsidR="00EB0BA3" w:rsidRPr="002811D5">
          <w:rPr>
            <w:rFonts w:ascii="Arial" w:eastAsia="Times New Roman" w:hAnsi="Arial" w:cs="Arial"/>
            <w:color w:val="1155CC"/>
            <w:u w:val="single"/>
          </w:rPr>
          <w:t>Beyond Climate Grief: Cultivating Aliveness in A Time of Change</w:t>
        </w:r>
      </w:hyperlink>
      <w:r w:rsidR="00EB0BA3" w:rsidRPr="002811D5">
        <w:rPr>
          <w:rFonts w:ascii="Arial" w:eastAsia="Times New Roman" w:hAnsi="Arial" w:cs="Arial"/>
          <w:color w:val="000000"/>
        </w:rPr>
        <w:t> (&lt;— click here to register)</w:t>
      </w:r>
    </w:p>
    <w:p w14:paraId="261C758C" w14:textId="77777777" w:rsidR="00EB0BA3" w:rsidRPr="002811D5" w:rsidRDefault="00EB0BA3" w:rsidP="00EB0BA3">
      <w:pPr>
        <w:shd w:val="clear" w:color="auto" w:fill="FFFFFF"/>
        <w:rPr>
          <w:rFonts w:ascii="Arial" w:eastAsia="Times New Roman" w:hAnsi="Arial" w:cs="Arial"/>
          <w:color w:val="000000"/>
        </w:rPr>
      </w:pPr>
      <w:r w:rsidRPr="002811D5">
        <w:rPr>
          <w:rFonts w:ascii="Arial" w:eastAsia="Times New Roman" w:hAnsi="Arial" w:cs="Arial"/>
          <w:color w:val="000000"/>
        </w:rPr>
        <w:t>Hosted by </w:t>
      </w:r>
      <w:hyperlink r:id="rId4" w:tgtFrame="_blank" w:history="1">
        <w:r w:rsidRPr="002811D5">
          <w:rPr>
            <w:rFonts w:ascii="Arial" w:eastAsia="Times New Roman" w:hAnsi="Arial" w:cs="Arial"/>
            <w:color w:val="1155CC"/>
            <w:u w:val="single"/>
          </w:rPr>
          <w:t>The Cincy Hive</w:t>
        </w:r>
      </w:hyperlink>
    </w:p>
    <w:p w14:paraId="2CD632DC" w14:textId="77777777" w:rsidR="00EB0BA3" w:rsidRPr="002811D5" w:rsidRDefault="00EB0BA3" w:rsidP="00EB0BA3">
      <w:pPr>
        <w:shd w:val="clear" w:color="auto" w:fill="FFFFFF"/>
        <w:rPr>
          <w:rFonts w:ascii="Arial" w:eastAsia="Times New Roman" w:hAnsi="Arial" w:cs="Arial"/>
          <w:color w:val="000000"/>
        </w:rPr>
      </w:pPr>
      <w:r w:rsidRPr="002811D5">
        <w:rPr>
          <w:rFonts w:ascii="Arial" w:eastAsia="Times New Roman" w:hAnsi="Arial" w:cs="Arial"/>
          <w:color w:val="000000"/>
        </w:rPr>
        <w:t>What does it mean to be alive in a time of rapid change? When we explore our personal and collective grief, we can move toward transformation and compassionate action. And, as we deepen our capacity to be with discomfort, we can discover greater presence and healing.</w:t>
      </w:r>
    </w:p>
    <w:p w14:paraId="3069E1D6" w14:textId="77777777" w:rsidR="00EB0BA3" w:rsidRPr="002811D5" w:rsidRDefault="00EB0BA3" w:rsidP="00EB0BA3">
      <w:pPr>
        <w:shd w:val="clear" w:color="auto" w:fill="FFFFFF"/>
        <w:rPr>
          <w:rFonts w:ascii="Arial" w:eastAsia="Times New Roman" w:hAnsi="Arial" w:cs="Arial"/>
          <w:color w:val="000000"/>
        </w:rPr>
      </w:pPr>
      <w:r w:rsidRPr="002811D5">
        <w:rPr>
          <w:rFonts w:ascii="Arial" w:eastAsia="Times New Roman" w:hAnsi="Arial" w:cs="Arial"/>
          <w:color w:val="000000"/>
        </w:rPr>
        <w:t>We can’t do this on our own. Living in an interdependent world asks us to co-create new ways of radically caring for ourselves, each other, and the more than human world. </w:t>
      </w:r>
    </w:p>
    <w:p w14:paraId="6909A642" w14:textId="77777777" w:rsidR="00EB0BA3" w:rsidRDefault="00EB0BA3" w:rsidP="00EB0BA3">
      <w:pPr>
        <w:pStyle w:val="NormalWeb"/>
        <w:shd w:val="clear" w:color="auto" w:fill="FFFFFF"/>
        <w:rPr>
          <w:rFonts w:ascii="Arial" w:hAnsi="Arial" w:cs="Arial"/>
          <w:color w:val="000000"/>
          <w:sz w:val="34"/>
          <w:szCs w:val="34"/>
        </w:rPr>
      </w:pPr>
    </w:p>
    <w:p w14:paraId="323C11D0" w14:textId="77777777" w:rsidR="00EB0BA3" w:rsidRPr="009254F9" w:rsidRDefault="00EB0BA3" w:rsidP="00D81E11">
      <w:pPr>
        <w:pStyle w:val="FootnoteText"/>
        <w:ind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58C"/>
    <w:multiLevelType w:val="hybridMultilevel"/>
    <w:tmpl w:val="355A2820"/>
    <w:lvl w:ilvl="0" w:tplc="0409000F">
      <w:start w:val="1"/>
      <w:numFmt w:val="decimal"/>
      <w:lvlText w:val="%1."/>
      <w:lvlJc w:val="left"/>
      <w:pPr>
        <w:ind w:left="4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61221"/>
    <w:multiLevelType w:val="hybridMultilevel"/>
    <w:tmpl w:val="56B826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76418"/>
    <w:multiLevelType w:val="hybridMultilevel"/>
    <w:tmpl w:val="9F620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476CC"/>
    <w:multiLevelType w:val="multilevel"/>
    <w:tmpl w:val="7CB0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B0D7A"/>
    <w:multiLevelType w:val="hybridMultilevel"/>
    <w:tmpl w:val="05A004E4"/>
    <w:lvl w:ilvl="0" w:tplc="8B1E7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A9180F"/>
    <w:multiLevelType w:val="hybridMultilevel"/>
    <w:tmpl w:val="CB80A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5341F"/>
    <w:multiLevelType w:val="multilevel"/>
    <w:tmpl w:val="822C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F22C6"/>
    <w:multiLevelType w:val="multilevel"/>
    <w:tmpl w:val="6DCA639C"/>
    <w:lvl w:ilvl="0">
      <w:start w:val="1"/>
      <w:numFmt w:val="bullet"/>
      <w:lvlText w:val=""/>
      <w:lvlJc w:val="left"/>
      <w:pPr>
        <w:tabs>
          <w:tab w:val="num" w:pos="1560"/>
        </w:tabs>
        <w:ind w:left="1560" w:hanging="360"/>
      </w:pPr>
      <w:rPr>
        <w:rFonts w:ascii="Symbol" w:hAnsi="Symbol" w:hint="default"/>
        <w:sz w:val="20"/>
      </w:rPr>
    </w:lvl>
    <w:lvl w:ilvl="1" w:tentative="1">
      <w:start w:val="1"/>
      <w:numFmt w:val="bullet"/>
      <w:lvlText w:val="o"/>
      <w:lvlJc w:val="left"/>
      <w:pPr>
        <w:tabs>
          <w:tab w:val="num" w:pos="2280"/>
        </w:tabs>
        <w:ind w:left="2280" w:hanging="360"/>
      </w:pPr>
      <w:rPr>
        <w:rFonts w:ascii="Courier New" w:hAnsi="Courier New" w:hint="default"/>
        <w:sz w:val="20"/>
      </w:rPr>
    </w:lvl>
    <w:lvl w:ilvl="2" w:tentative="1">
      <w:start w:val="1"/>
      <w:numFmt w:val="bullet"/>
      <w:lvlText w:val=""/>
      <w:lvlJc w:val="left"/>
      <w:pPr>
        <w:tabs>
          <w:tab w:val="num" w:pos="3000"/>
        </w:tabs>
        <w:ind w:left="3000" w:hanging="360"/>
      </w:pPr>
      <w:rPr>
        <w:rFonts w:ascii="Wingdings" w:hAnsi="Wingdings" w:hint="default"/>
        <w:sz w:val="20"/>
      </w:rPr>
    </w:lvl>
    <w:lvl w:ilvl="3" w:tentative="1">
      <w:start w:val="1"/>
      <w:numFmt w:val="bullet"/>
      <w:lvlText w:val=""/>
      <w:lvlJc w:val="left"/>
      <w:pPr>
        <w:tabs>
          <w:tab w:val="num" w:pos="3720"/>
        </w:tabs>
        <w:ind w:left="3720" w:hanging="360"/>
      </w:pPr>
      <w:rPr>
        <w:rFonts w:ascii="Wingdings" w:hAnsi="Wingdings" w:hint="default"/>
        <w:sz w:val="20"/>
      </w:rPr>
    </w:lvl>
    <w:lvl w:ilvl="4" w:tentative="1">
      <w:start w:val="1"/>
      <w:numFmt w:val="bullet"/>
      <w:lvlText w:val=""/>
      <w:lvlJc w:val="left"/>
      <w:pPr>
        <w:tabs>
          <w:tab w:val="num" w:pos="4440"/>
        </w:tabs>
        <w:ind w:left="4440" w:hanging="360"/>
      </w:pPr>
      <w:rPr>
        <w:rFonts w:ascii="Wingdings" w:hAnsi="Wingdings" w:hint="default"/>
        <w:sz w:val="20"/>
      </w:rPr>
    </w:lvl>
    <w:lvl w:ilvl="5" w:tentative="1">
      <w:start w:val="1"/>
      <w:numFmt w:val="bullet"/>
      <w:lvlText w:val=""/>
      <w:lvlJc w:val="left"/>
      <w:pPr>
        <w:tabs>
          <w:tab w:val="num" w:pos="5160"/>
        </w:tabs>
        <w:ind w:left="5160" w:hanging="360"/>
      </w:pPr>
      <w:rPr>
        <w:rFonts w:ascii="Wingdings" w:hAnsi="Wingdings" w:hint="default"/>
        <w:sz w:val="20"/>
      </w:rPr>
    </w:lvl>
    <w:lvl w:ilvl="6" w:tentative="1">
      <w:start w:val="1"/>
      <w:numFmt w:val="bullet"/>
      <w:lvlText w:val=""/>
      <w:lvlJc w:val="left"/>
      <w:pPr>
        <w:tabs>
          <w:tab w:val="num" w:pos="5880"/>
        </w:tabs>
        <w:ind w:left="5880" w:hanging="360"/>
      </w:pPr>
      <w:rPr>
        <w:rFonts w:ascii="Wingdings" w:hAnsi="Wingdings" w:hint="default"/>
        <w:sz w:val="20"/>
      </w:rPr>
    </w:lvl>
    <w:lvl w:ilvl="7" w:tentative="1">
      <w:start w:val="1"/>
      <w:numFmt w:val="bullet"/>
      <w:lvlText w:val=""/>
      <w:lvlJc w:val="left"/>
      <w:pPr>
        <w:tabs>
          <w:tab w:val="num" w:pos="6600"/>
        </w:tabs>
        <w:ind w:left="6600" w:hanging="360"/>
      </w:pPr>
      <w:rPr>
        <w:rFonts w:ascii="Wingdings" w:hAnsi="Wingdings" w:hint="default"/>
        <w:sz w:val="20"/>
      </w:rPr>
    </w:lvl>
    <w:lvl w:ilvl="8" w:tentative="1">
      <w:start w:val="1"/>
      <w:numFmt w:val="bullet"/>
      <w:lvlText w:val=""/>
      <w:lvlJc w:val="left"/>
      <w:pPr>
        <w:tabs>
          <w:tab w:val="num" w:pos="7320"/>
        </w:tabs>
        <w:ind w:left="7320" w:hanging="360"/>
      </w:pPr>
      <w:rPr>
        <w:rFonts w:ascii="Wingdings" w:hAnsi="Wingdings" w:hint="default"/>
        <w:sz w:val="20"/>
      </w:rPr>
    </w:lvl>
  </w:abstractNum>
  <w:abstractNum w:abstractNumId="8" w15:restartNumberingAfterBreak="0">
    <w:nsid w:val="33BF68C7"/>
    <w:multiLevelType w:val="hybridMultilevel"/>
    <w:tmpl w:val="355A2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56627"/>
    <w:multiLevelType w:val="multilevel"/>
    <w:tmpl w:val="7DB6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F747B"/>
    <w:multiLevelType w:val="hybridMultilevel"/>
    <w:tmpl w:val="266A32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C1A3D"/>
    <w:multiLevelType w:val="multilevel"/>
    <w:tmpl w:val="7EA2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A129A"/>
    <w:multiLevelType w:val="multilevel"/>
    <w:tmpl w:val="AC88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769B7"/>
    <w:multiLevelType w:val="multilevel"/>
    <w:tmpl w:val="A0D80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E1C08"/>
    <w:multiLevelType w:val="multilevel"/>
    <w:tmpl w:val="2000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709CE"/>
    <w:multiLevelType w:val="hybridMultilevel"/>
    <w:tmpl w:val="184E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47657"/>
    <w:multiLevelType w:val="multilevel"/>
    <w:tmpl w:val="7748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6C280E"/>
    <w:multiLevelType w:val="hybridMultilevel"/>
    <w:tmpl w:val="266A32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C7C65"/>
    <w:multiLevelType w:val="multilevel"/>
    <w:tmpl w:val="1DF4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668623">
    <w:abstractNumId w:val="9"/>
  </w:num>
  <w:num w:numId="2" w16cid:durableId="2019503688">
    <w:abstractNumId w:val="11"/>
  </w:num>
  <w:num w:numId="3" w16cid:durableId="1528979323">
    <w:abstractNumId w:val="4"/>
  </w:num>
  <w:num w:numId="4" w16cid:durableId="948663644">
    <w:abstractNumId w:val="2"/>
  </w:num>
  <w:num w:numId="5" w16cid:durableId="883978953">
    <w:abstractNumId w:val="12"/>
  </w:num>
  <w:num w:numId="6" w16cid:durableId="982462926">
    <w:abstractNumId w:val="0"/>
  </w:num>
  <w:num w:numId="7" w16cid:durableId="1064447136">
    <w:abstractNumId w:val="16"/>
  </w:num>
  <w:num w:numId="8" w16cid:durableId="2107459436">
    <w:abstractNumId w:val="6"/>
  </w:num>
  <w:num w:numId="9" w16cid:durableId="709494719">
    <w:abstractNumId w:val="3"/>
  </w:num>
  <w:num w:numId="10" w16cid:durableId="798230910">
    <w:abstractNumId w:val="18"/>
  </w:num>
  <w:num w:numId="11" w16cid:durableId="56637747">
    <w:abstractNumId w:val="8"/>
  </w:num>
  <w:num w:numId="12" w16cid:durableId="37239868">
    <w:abstractNumId w:val="7"/>
  </w:num>
  <w:num w:numId="13" w16cid:durableId="449470894">
    <w:abstractNumId w:val="1"/>
  </w:num>
  <w:num w:numId="14" w16cid:durableId="954823278">
    <w:abstractNumId w:val="10"/>
  </w:num>
  <w:num w:numId="15" w16cid:durableId="943344710">
    <w:abstractNumId w:val="17"/>
  </w:num>
  <w:num w:numId="16" w16cid:durableId="641077630">
    <w:abstractNumId w:val="15"/>
  </w:num>
  <w:num w:numId="17" w16cid:durableId="672416253">
    <w:abstractNumId w:val="5"/>
  </w:num>
  <w:num w:numId="18" w16cid:durableId="1875578218">
    <w:abstractNumId w:val="13"/>
  </w:num>
  <w:num w:numId="19" w16cid:durableId="18285915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C47"/>
    <w:rsid w:val="00003160"/>
    <w:rsid w:val="0000333C"/>
    <w:rsid w:val="00007C37"/>
    <w:rsid w:val="00012A29"/>
    <w:rsid w:val="000132EA"/>
    <w:rsid w:val="00013467"/>
    <w:rsid w:val="00016978"/>
    <w:rsid w:val="0003417E"/>
    <w:rsid w:val="00054CA6"/>
    <w:rsid w:val="000768D3"/>
    <w:rsid w:val="000776CA"/>
    <w:rsid w:val="00082E9D"/>
    <w:rsid w:val="000851C7"/>
    <w:rsid w:val="0009008E"/>
    <w:rsid w:val="000A55ED"/>
    <w:rsid w:val="000C23DF"/>
    <w:rsid w:val="000F1761"/>
    <w:rsid w:val="000F378C"/>
    <w:rsid w:val="00111733"/>
    <w:rsid w:val="001149C6"/>
    <w:rsid w:val="00142A67"/>
    <w:rsid w:val="00144411"/>
    <w:rsid w:val="00144C47"/>
    <w:rsid w:val="0015617A"/>
    <w:rsid w:val="00185A44"/>
    <w:rsid w:val="001A103D"/>
    <w:rsid w:val="001A2C64"/>
    <w:rsid w:val="001A4AC8"/>
    <w:rsid w:val="001B4725"/>
    <w:rsid w:val="001B665B"/>
    <w:rsid w:val="001B6E59"/>
    <w:rsid w:val="001C6ED2"/>
    <w:rsid w:val="001E400E"/>
    <w:rsid w:val="001F64E0"/>
    <w:rsid w:val="001F6623"/>
    <w:rsid w:val="00204959"/>
    <w:rsid w:val="002054CA"/>
    <w:rsid w:val="002058A0"/>
    <w:rsid w:val="002126EA"/>
    <w:rsid w:val="002228E1"/>
    <w:rsid w:val="0023125B"/>
    <w:rsid w:val="0023670C"/>
    <w:rsid w:val="00243032"/>
    <w:rsid w:val="0026154B"/>
    <w:rsid w:val="00272C24"/>
    <w:rsid w:val="00283F90"/>
    <w:rsid w:val="002850F8"/>
    <w:rsid w:val="002A1648"/>
    <w:rsid w:val="002C41E6"/>
    <w:rsid w:val="002D4654"/>
    <w:rsid w:val="002E6EFF"/>
    <w:rsid w:val="00310A77"/>
    <w:rsid w:val="00312EB6"/>
    <w:rsid w:val="003144AC"/>
    <w:rsid w:val="00323E4A"/>
    <w:rsid w:val="00334EFA"/>
    <w:rsid w:val="00350DE4"/>
    <w:rsid w:val="0035191B"/>
    <w:rsid w:val="00352070"/>
    <w:rsid w:val="00353913"/>
    <w:rsid w:val="003765F3"/>
    <w:rsid w:val="00391642"/>
    <w:rsid w:val="003963B3"/>
    <w:rsid w:val="003A11BE"/>
    <w:rsid w:val="003B02F1"/>
    <w:rsid w:val="003B2381"/>
    <w:rsid w:val="003E76BF"/>
    <w:rsid w:val="003F6B82"/>
    <w:rsid w:val="00412DD3"/>
    <w:rsid w:val="004135D8"/>
    <w:rsid w:val="004359BC"/>
    <w:rsid w:val="004533AF"/>
    <w:rsid w:val="00463A64"/>
    <w:rsid w:val="00475639"/>
    <w:rsid w:val="00480386"/>
    <w:rsid w:val="004A29B8"/>
    <w:rsid w:val="004A794A"/>
    <w:rsid w:val="004B1CBB"/>
    <w:rsid w:val="004D796F"/>
    <w:rsid w:val="00510313"/>
    <w:rsid w:val="005232B4"/>
    <w:rsid w:val="00526172"/>
    <w:rsid w:val="00537B97"/>
    <w:rsid w:val="00545D9E"/>
    <w:rsid w:val="00564F93"/>
    <w:rsid w:val="0059551A"/>
    <w:rsid w:val="005A6D43"/>
    <w:rsid w:val="005B7913"/>
    <w:rsid w:val="005C70B7"/>
    <w:rsid w:val="005E2965"/>
    <w:rsid w:val="005F21E2"/>
    <w:rsid w:val="005F5D1B"/>
    <w:rsid w:val="0060643F"/>
    <w:rsid w:val="006175D9"/>
    <w:rsid w:val="00641F0F"/>
    <w:rsid w:val="0064354F"/>
    <w:rsid w:val="00646D13"/>
    <w:rsid w:val="006613BB"/>
    <w:rsid w:val="00662687"/>
    <w:rsid w:val="006743B0"/>
    <w:rsid w:val="00684B2B"/>
    <w:rsid w:val="00694BE7"/>
    <w:rsid w:val="006A715B"/>
    <w:rsid w:val="006A7F5C"/>
    <w:rsid w:val="006C30F1"/>
    <w:rsid w:val="006C5CF4"/>
    <w:rsid w:val="006D08A0"/>
    <w:rsid w:val="006D52B8"/>
    <w:rsid w:val="00724090"/>
    <w:rsid w:val="00754191"/>
    <w:rsid w:val="00770F43"/>
    <w:rsid w:val="00771913"/>
    <w:rsid w:val="00777691"/>
    <w:rsid w:val="007C1684"/>
    <w:rsid w:val="007D40BD"/>
    <w:rsid w:val="007E2420"/>
    <w:rsid w:val="007E5088"/>
    <w:rsid w:val="007F01E9"/>
    <w:rsid w:val="007F2941"/>
    <w:rsid w:val="008107AD"/>
    <w:rsid w:val="0082788D"/>
    <w:rsid w:val="00830BD1"/>
    <w:rsid w:val="00856B41"/>
    <w:rsid w:val="00881FB7"/>
    <w:rsid w:val="00882CC9"/>
    <w:rsid w:val="008A0C59"/>
    <w:rsid w:val="008B5532"/>
    <w:rsid w:val="008C58E5"/>
    <w:rsid w:val="008E75AC"/>
    <w:rsid w:val="00903B49"/>
    <w:rsid w:val="009432CA"/>
    <w:rsid w:val="00952C46"/>
    <w:rsid w:val="00956DED"/>
    <w:rsid w:val="009755BA"/>
    <w:rsid w:val="00975CB3"/>
    <w:rsid w:val="009874A1"/>
    <w:rsid w:val="009A60C9"/>
    <w:rsid w:val="009A633F"/>
    <w:rsid w:val="009A7197"/>
    <w:rsid w:val="009C1D39"/>
    <w:rsid w:val="009C2A8A"/>
    <w:rsid w:val="009C6C09"/>
    <w:rsid w:val="009E19D7"/>
    <w:rsid w:val="009E2CF7"/>
    <w:rsid w:val="009E535C"/>
    <w:rsid w:val="009F1D05"/>
    <w:rsid w:val="00A02B15"/>
    <w:rsid w:val="00A069FB"/>
    <w:rsid w:val="00A06AD9"/>
    <w:rsid w:val="00A07399"/>
    <w:rsid w:val="00A12DAB"/>
    <w:rsid w:val="00A1542B"/>
    <w:rsid w:val="00A229F8"/>
    <w:rsid w:val="00A31159"/>
    <w:rsid w:val="00A31C72"/>
    <w:rsid w:val="00A44158"/>
    <w:rsid w:val="00A62ED3"/>
    <w:rsid w:val="00A760AF"/>
    <w:rsid w:val="00A846CE"/>
    <w:rsid w:val="00A93528"/>
    <w:rsid w:val="00A952D7"/>
    <w:rsid w:val="00A9652C"/>
    <w:rsid w:val="00AB2CDA"/>
    <w:rsid w:val="00B001AE"/>
    <w:rsid w:val="00B05640"/>
    <w:rsid w:val="00B07948"/>
    <w:rsid w:val="00B1023A"/>
    <w:rsid w:val="00B22F79"/>
    <w:rsid w:val="00B262DA"/>
    <w:rsid w:val="00B332A4"/>
    <w:rsid w:val="00B52388"/>
    <w:rsid w:val="00B661BF"/>
    <w:rsid w:val="00B96A11"/>
    <w:rsid w:val="00BA185A"/>
    <w:rsid w:val="00BA330C"/>
    <w:rsid w:val="00BA3E86"/>
    <w:rsid w:val="00BB0404"/>
    <w:rsid w:val="00BB723C"/>
    <w:rsid w:val="00BF1E2E"/>
    <w:rsid w:val="00C20CE7"/>
    <w:rsid w:val="00C24D02"/>
    <w:rsid w:val="00C37A12"/>
    <w:rsid w:val="00C64BFB"/>
    <w:rsid w:val="00C677A3"/>
    <w:rsid w:val="00D003C4"/>
    <w:rsid w:val="00D33C35"/>
    <w:rsid w:val="00D41740"/>
    <w:rsid w:val="00D43795"/>
    <w:rsid w:val="00D66F3D"/>
    <w:rsid w:val="00D81E11"/>
    <w:rsid w:val="00D92F1C"/>
    <w:rsid w:val="00D95C0D"/>
    <w:rsid w:val="00DA648D"/>
    <w:rsid w:val="00DB168C"/>
    <w:rsid w:val="00DB4A56"/>
    <w:rsid w:val="00DF1569"/>
    <w:rsid w:val="00DF5EDC"/>
    <w:rsid w:val="00DF7EEC"/>
    <w:rsid w:val="00E14409"/>
    <w:rsid w:val="00E16A16"/>
    <w:rsid w:val="00E228AE"/>
    <w:rsid w:val="00E23088"/>
    <w:rsid w:val="00E362EB"/>
    <w:rsid w:val="00E461E6"/>
    <w:rsid w:val="00E50698"/>
    <w:rsid w:val="00E53F7F"/>
    <w:rsid w:val="00E54326"/>
    <w:rsid w:val="00E70E62"/>
    <w:rsid w:val="00E73DBA"/>
    <w:rsid w:val="00E95548"/>
    <w:rsid w:val="00EA7C3C"/>
    <w:rsid w:val="00EB0BA3"/>
    <w:rsid w:val="00ED3058"/>
    <w:rsid w:val="00EF25E1"/>
    <w:rsid w:val="00F10335"/>
    <w:rsid w:val="00F13F11"/>
    <w:rsid w:val="00F33388"/>
    <w:rsid w:val="00F36227"/>
    <w:rsid w:val="00F440A6"/>
    <w:rsid w:val="00F57FEF"/>
    <w:rsid w:val="00F61E60"/>
    <w:rsid w:val="00F70076"/>
    <w:rsid w:val="00F83D49"/>
    <w:rsid w:val="00FA6822"/>
    <w:rsid w:val="00FB2899"/>
    <w:rsid w:val="00FB5449"/>
    <w:rsid w:val="00FC654B"/>
    <w:rsid w:val="00FD5688"/>
    <w:rsid w:val="00FE1C4F"/>
    <w:rsid w:val="00FE6471"/>
    <w:rsid w:val="00FE7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5B0C04"/>
  <w14:defaultImageDpi w14:val="300"/>
  <w15:docId w15:val="{7B70C8A3-9309-4BDD-943C-60302AF7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43"/>
    <w:pPr>
      <w:spacing w:after="200" w:line="276" w:lineRule="auto"/>
    </w:pPr>
    <w:rPr>
      <w:rFonts w:ascii="Cambria" w:eastAsia="Cambria" w:hAnsi="Cambria" w:cs="Times New Roman"/>
      <w:sz w:val="22"/>
      <w:szCs w:val="22"/>
    </w:rPr>
  </w:style>
  <w:style w:type="paragraph" w:styleId="Heading1">
    <w:name w:val="heading 1"/>
    <w:basedOn w:val="Normal"/>
    <w:next w:val="Normal"/>
    <w:link w:val="Heading1Char"/>
    <w:uiPriority w:val="9"/>
    <w:qFormat/>
    <w:rsid w:val="004135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561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12E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 Char Char,Fußnotentext Char Char Char,Fußnotentext Char"/>
    <w:basedOn w:val="Normal"/>
    <w:link w:val="FootnoteTextChar"/>
    <w:uiPriority w:val="99"/>
    <w:qFormat/>
    <w:rsid w:val="005A6D43"/>
    <w:pPr>
      <w:autoSpaceDE w:val="0"/>
      <w:autoSpaceDN w:val="0"/>
      <w:adjustRightInd w:val="0"/>
      <w:spacing w:after="0" w:line="240" w:lineRule="auto"/>
      <w:ind w:firstLine="720"/>
    </w:pPr>
    <w:rPr>
      <w:rFonts w:ascii="Times New Roman" w:eastAsia="Times New Roman" w:hAnsi="Times New Roman"/>
      <w:sz w:val="20"/>
      <w:szCs w:val="20"/>
    </w:rPr>
  </w:style>
  <w:style w:type="character" w:customStyle="1" w:styleId="FootnoteTextChar">
    <w:name w:val="Footnote Text Char"/>
    <w:aliases w:val="Fußnotentext Char Char Char1,Fußnotentext Char Char Char Char,Fußnotentext Char Char1"/>
    <w:basedOn w:val="DefaultParagraphFont"/>
    <w:link w:val="FootnoteText"/>
    <w:uiPriority w:val="99"/>
    <w:rsid w:val="005A6D43"/>
    <w:rPr>
      <w:rFonts w:ascii="Times New Roman" w:eastAsia="Times New Roman" w:hAnsi="Times New Roman" w:cs="Times New Roman"/>
      <w:sz w:val="20"/>
      <w:szCs w:val="20"/>
    </w:rPr>
  </w:style>
  <w:style w:type="character" w:styleId="FootnoteReference">
    <w:name w:val="footnote reference"/>
    <w:aliases w:val="Cascade Fn Reference"/>
    <w:uiPriority w:val="99"/>
    <w:rsid w:val="005A6D43"/>
    <w:rPr>
      <w:vertAlign w:val="superscript"/>
    </w:rPr>
  </w:style>
  <w:style w:type="paragraph" w:styleId="NormalWeb">
    <w:name w:val="Normal (Web)"/>
    <w:basedOn w:val="Normal"/>
    <w:uiPriority w:val="99"/>
    <w:unhideWhenUsed/>
    <w:rsid w:val="00956DE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694BE7"/>
    <w:rPr>
      <w:color w:val="0000FF"/>
      <w:u w:val="single"/>
    </w:rPr>
  </w:style>
  <w:style w:type="paragraph" w:styleId="ListParagraph">
    <w:name w:val="List Paragraph"/>
    <w:basedOn w:val="Normal"/>
    <w:uiPriority w:val="34"/>
    <w:qFormat/>
    <w:rsid w:val="00D43795"/>
    <w:pPr>
      <w:ind w:left="720"/>
      <w:contextualSpacing/>
    </w:pPr>
  </w:style>
  <w:style w:type="character" w:styleId="HTMLCite">
    <w:name w:val="HTML Cite"/>
    <w:basedOn w:val="DefaultParagraphFont"/>
    <w:uiPriority w:val="99"/>
    <w:semiHidden/>
    <w:unhideWhenUsed/>
    <w:rsid w:val="00D43795"/>
    <w:rPr>
      <w:i/>
      <w:iCs/>
    </w:rPr>
  </w:style>
  <w:style w:type="character" w:customStyle="1" w:styleId="st">
    <w:name w:val="st"/>
    <w:basedOn w:val="DefaultParagraphFont"/>
    <w:rsid w:val="00D43795"/>
  </w:style>
  <w:style w:type="character" w:styleId="Emphasis">
    <w:name w:val="Emphasis"/>
    <w:basedOn w:val="DefaultParagraphFont"/>
    <w:uiPriority w:val="20"/>
    <w:qFormat/>
    <w:rsid w:val="00D43795"/>
    <w:rPr>
      <w:i/>
      <w:iCs/>
    </w:rPr>
  </w:style>
  <w:style w:type="character" w:styleId="CommentReference">
    <w:name w:val="annotation reference"/>
    <w:basedOn w:val="DefaultParagraphFont"/>
    <w:uiPriority w:val="99"/>
    <w:semiHidden/>
    <w:unhideWhenUsed/>
    <w:rsid w:val="009A7197"/>
    <w:rPr>
      <w:sz w:val="16"/>
      <w:szCs w:val="16"/>
    </w:rPr>
  </w:style>
  <w:style w:type="paragraph" w:styleId="CommentText">
    <w:name w:val="annotation text"/>
    <w:basedOn w:val="Normal"/>
    <w:link w:val="CommentTextChar"/>
    <w:uiPriority w:val="99"/>
    <w:semiHidden/>
    <w:unhideWhenUsed/>
    <w:rsid w:val="009A7197"/>
    <w:pPr>
      <w:spacing w:line="240" w:lineRule="auto"/>
    </w:pPr>
    <w:rPr>
      <w:sz w:val="20"/>
      <w:szCs w:val="20"/>
    </w:rPr>
  </w:style>
  <w:style w:type="character" w:customStyle="1" w:styleId="CommentTextChar">
    <w:name w:val="Comment Text Char"/>
    <w:basedOn w:val="DefaultParagraphFont"/>
    <w:link w:val="CommentText"/>
    <w:uiPriority w:val="99"/>
    <w:semiHidden/>
    <w:rsid w:val="009A7197"/>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A7197"/>
    <w:rPr>
      <w:b/>
      <w:bCs/>
    </w:rPr>
  </w:style>
  <w:style w:type="character" w:customStyle="1" w:styleId="CommentSubjectChar">
    <w:name w:val="Comment Subject Char"/>
    <w:basedOn w:val="CommentTextChar"/>
    <w:link w:val="CommentSubject"/>
    <w:uiPriority w:val="99"/>
    <w:semiHidden/>
    <w:rsid w:val="009A7197"/>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9A7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197"/>
    <w:rPr>
      <w:rFonts w:ascii="Segoe UI" w:eastAsia="Cambria" w:hAnsi="Segoe UI" w:cs="Segoe UI"/>
      <w:sz w:val="18"/>
      <w:szCs w:val="18"/>
    </w:rPr>
  </w:style>
  <w:style w:type="character" w:styleId="Strong">
    <w:name w:val="Strong"/>
    <w:basedOn w:val="DefaultParagraphFont"/>
    <w:uiPriority w:val="22"/>
    <w:qFormat/>
    <w:rsid w:val="00DB168C"/>
    <w:rPr>
      <w:b/>
      <w:bCs/>
    </w:rPr>
  </w:style>
  <w:style w:type="paragraph" w:styleId="Revision">
    <w:name w:val="Revision"/>
    <w:hidden/>
    <w:uiPriority w:val="99"/>
    <w:semiHidden/>
    <w:rsid w:val="00391642"/>
    <w:rPr>
      <w:rFonts w:ascii="Cambria" w:eastAsia="Cambria" w:hAnsi="Cambria" w:cs="Times New Roman"/>
      <w:sz w:val="22"/>
      <w:szCs w:val="22"/>
    </w:rPr>
  </w:style>
  <w:style w:type="paragraph" w:customStyle="1" w:styleId="disclaimer">
    <w:name w:val="disclaimer"/>
    <w:basedOn w:val="Normal"/>
    <w:rsid w:val="00350DE4"/>
    <w:pPr>
      <w:spacing w:before="100" w:beforeAutospacing="1" w:after="100" w:afterAutospacing="1" w:line="240" w:lineRule="auto"/>
    </w:pPr>
    <w:rPr>
      <w:rFonts w:ascii="Times New Roman" w:eastAsia="Times New Roman" w:hAnsi="Times New Roman"/>
      <w:sz w:val="24"/>
      <w:szCs w:val="24"/>
    </w:rPr>
  </w:style>
  <w:style w:type="paragraph" w:customStyle="1" w:styleId="share-toolsservice">
    <w:name w:val="share-tools__service"/>
    <w:basedOn w:val="Normal"/>
    <w:rsid w:val="00350DE4"/>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15617A"/>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0F378C"/>
    <w:rPr>
      <w:color w:val="800080" w:themeColor="followedHyperlink"/>
      <w:u w:val="single"/>
    </w:rPr>
  </w:style>
  <w:style w:type="character" w:styleId="UnresolvedMention">
    <w:name w:val="Unresolved Mention"/>
    <w:basedOn w:val="DefaultParagraphFont"/>
    <w:uiPriority w:val="99"/>
    <w:semiHidden/>
    <w:unhideWhenUsed/>
    <w:rsid w:val="000F378C"/>
    <w:rPr>
      <w:color w:val="605E5C"/>
      <w:shd w:val="clear" w:color="auto" w:fill="E1DFDD"/>
    </w:rPr>
  </w:style>
  <w:style w:type="character" w:customStyle="1" w:styleId="il">
    <w:name w:val="il"/>
    <w:basedOn w:val="DefaultParagraphFont"/>
    <w:rsid w:val="003765F3"/>
  </w:style>
  <w:style w:type="paragraph" w:customStyle="1" w:styleId="Default">
    <w:name w:val="Default"/>
    <w:rsid w:val="009755BA"/>
    <w:pPr>
      <w:autoSpaceDE w:val="0"/>
      <w:autoSpaceDN w:val="0"/>
      <w:adjustRightInd w:val="0"/>
    </w:pPr>
    <w:rPr>
      <w:rFonts w:ascii="Gotham-Book" w:eastAsiaTheme="minorHAnsi" w:hAnsi="Gotham-Book" w:cs="Gotham-Book"/>
      <w:color w:val="000000"/>
    </w:rPr>
  </w:style>
  <w:style w:type="character" w:customStyle="1" w:styleId="Heading3Char">
    <w:name w:val="Heading 3 Char"/>
    <w:basedOn w:val="DefaultParagraphFont"/>
    <w:link w:val="Heading3"/>
    <w:uiPriority w:val="9"/>
    <w:semiHidden/>
    <w:rsid w:val="00312EB6"/>
    <w:rPr>
      <w:rFonts w:asciiTheme="majorHAnsi" w:eastAsiaTheme="majorEastAsia" w:hAnsiTheme="majorHAnsi" w:cstheme="majorBidi"/>
      <w:color w:val="243F60" w:themeColor="accent1" w:themeShade="7F"/>
    </w:rPr>
  </w:style>
  <w:style w:type="character" w:customStyle="1" w:styleId="gd">
    <w:name w:val="gd"/>
    <w:basedOn w:val="DefaultParagraphFont"/>
    <w:rsid w:val="00312EB6"/>
  </w:style>
  <w:style w:type="character" w:customStyle="1" w:styleId="g3">
    <w:name w:val="g3"/>
    <w:basedOn w:val="DefaultParagraphFont"/>
    <w:rsid w:val="00312EB6"/>
  </w:style>
  <w:style w:type="character" w:customStyle="1" w:styleId="hb">
    <w:name w:val="hb"/>
    <w:basedOn w:val="DefaultParagraphFont"/>
    <w:rsid w:val="00312EB6"/>
  </w:style>
  <w:style w:type="character" w:customStyle="1" w:styleId="g2">
    <w:name w:val="g2"/>
    <w:basedOn w:val="DefaultParagraphFont"/>
    <w:rsid w:val="00312EB6"/>
  </w:style>
  <w:style w:type="character" w:customStyle="1" w:styleId="Heading1Char">
    <w:name w:val="Heading 1 Char"/>
    <w:basedOn w:val="DefaultParagraphFont"/>
    <w:link w:val="Heading1"/>
    <w:uiPriority w:val="9"/>
    <w:rsid w:val="004135D8"/>
    <w:rPr>
      <w:rFonts w:asciiTheme="majorHAnsi" w:eastAsiaTheme="majorEastAsia" w:hAnsiTheme="majorHAnsi" w:cstheme="majorBidi"/>
      <w:color w:val="365F91" w:themeColor="accent1" w:themeShade="BF"/>
      <w:sz w:val="32"/>
      <w:szCs w:val="32"/>
    </w:rPr>
  </w:style>
  <w:style w:type="paragraph" w:customStyle="1" w:styleId="footnotedescription">
    <w:name w:val="footnote description"/>
    <w:next w:val="Normal"/>
    <w:link w:val="footnotedescriptionChar"/>
    <w:hidden/>
    <w:rsid w:val="004135D8"/>
    <w:pPr>
      <w:spacing w:line="263" w:lineRule="auto"/>
      <w:ind w:right="1"/>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sid w:val="004135D8"/>
    <w:rPr>
      <w:rFonts w:ascii="Times New Roman" w:eastAsia="Times New Roman" w:hAnsi="Times New Roman" w:cs="Times New Roman"/>
      <w:color w:val="000000"/>
      <w:sz w:val="16"/>
    </w:rPr>
  </w:style>
  <w:style w:type="character" w:customStyle="1" w:styleId="footnotemark">
    <w:name w:val="footnote mark"/>
    <w:hidden/>
    <w:rsid w:val="004135D8"/>
    <w:rPr>
      <w:rFonts w:ascii="Times New Roman" w:eastAsia="Times New Roman" w:hAnsi="Times New Roman" w:cs="Times New Roman"/>
      <w:color w:val="000000"/>
      <w:sz w:val="16"/>
      <w:vertAlign w:val="superscript"/>
    </w:rPr>
  </w:style>
  <w:style w:type="paragraph" w:styleId="NoSpacing">
    <w:name w:val="No Spacing"/>
    <w:basedOn w:val="Normal"/>
    <w:uiPriority w:val="1"/>
    <w:qFormat/>
    <w:rsid w:val="00AB2CDA"/>
    <w:pPr>
      <w:spacing w:after="0" w:line="240" w:lineRule="auto"/>
    </w:pPr>
    <w:rPr>
      <w:rFonts w:asciiTheme="minorHAnsi" w:eastAsiaTheme="minorEastAsia" w:hAnsiTheme="minorHAnsi" w:cstheme="minorBidi"/>
    </w:rPr>
  </w:style>
  <w:style w:type="character" w:customStyle="1" w:styleId="atflatcounter">
    <w:name w:val="at_flat_counter"/>
    <w:basedOn w:val="DefaultParagraphFont"/>
    <w:rsid w:val="002E6EFF"/>
  </w:style>
  <w:style w:type="paragraph" w:customStyle="1" w:styleId="author">
    <w:name w:val="author"/>
    <w:basedOn w:val="Normal"/>
    <w:rsid w:val="002E6EFF"/>
    <w:pPr>
      <w:spacing w:before="100" w:beforeAutospacing="1" w:after="100" w:afterAutospacing="1" w:line="240" w:lineRule="auto"/>
    </w:pPr>
    <w:rPr>
      <w:rFonts w:ascii="Times New Roman" w:eastAsia="Times New Roman" w:hAnsi="Times New Roman"/>
      <w:sz w:val="24"/>
      <w:szCs w:val="24"/>
    </w:rPr>
  </w:style>
  <w:style w:type="character" w:customStyle="1" w:styleId="read-more">
    <w:name w:val="read-more"/>
    <w:basedOn w:val="DefaultParagraphFont"/>
    <w:rsid w:val="002E6EFF"/>
  </w:style>
  <w:style w:type="character" w:customStyle="1" w:styleId="dyjrff">
    <w:name w:val="dyjrff"/>
    <w:basedOn w:val="DefaultParagraphFont"/>
    <w:rsid w:val="00EB0BA3"/>
  </w:style>
  <w:style w:type="character" w:customStyle="1" w:styleId="acopre">
    <w:name w:val="acopre"/>
    <w:basedOn w:val="DefaultParagraphFont"/>
    <w:rsid w:val="00EB0BA3"/>
  </w:style>
  <w:style w:type="paragraph" w:styleId="Subtitle">
    <w:name w:val="Subtitle"/>
    <w:basedOn w:val="Normal"/>
    <w:next w:val="Normal"/>
    <w:link w:val="SubtitleChar"/>
    <w:uiPriority w:val="11"/>
    <w:qFormat/>
    <w:rsid w:val="00641F0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41F0F"/>
    <w:rPr>
      <w:color w:val="5A5A5A" w:themeColor="text1" w:themeTint="A5"/>
      <w:spacing w:val="15"/>
      <w:sz w:val="22"/>
      <w:szCs w:val="22"/>
    </w:rPr>
  </w:style>
  <w:style w:type="character" w:customStyle="1" w:styleId="m-7365277191769064763spelle">
    <w:name w:val="m_-7365277191769064763spelle"/>
    <w:basedOn w:val="DefaultParagraphFont"/>
    <w:rsid w:val="00EF2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682">
      <w:bodyDiv w:val="1"/>
      <w:marLeft w:val="0"/>
      <w:marRight w:val="0"/>
      <w:marTop w:val="0"/>
      <w:marBottom w:val="0"/>
      <w:divBdr>
        <w:top w:val="none" w:sz="0" w:space="0" w:color="auto"/>
        <w:left w:val="none" w:sz="0" w:space="0" w:color="auto"/>
        <w:bottom w:val="none" w:sz="0" w:space="0" w:color="auto"/>
        <w:right w:val="none" w:sz="0" w:space="0" w:color="auto"/>
      </w:divBdr>
      <w:divsChild>
        <w:div w:id="425271422">
          <w:marLeft w:val="0"/>
          <w:marRight w:val="0"/>
          <w:marTop w:val="0"/>
          <w:marBottom w:val="0"/>
          <w:divBdr>
            <w:top w:val="none" w:sz="0" w:space="0" w:color="auto"/>
            <w:left w:val="none" w:sz="0" w:space="0" w:color="auto"/>
            <w:bottom w:val="none" w:sz="0" w:space="0" w:color="auto"/>
            <w:right w:val="none" w:sz="0" w:space="0" w:color="auto"/>
          </w:divBdr>
        </w:div>
        <w:div w:id="379014085">
          <w:marLeft w:val="0"/>
          <w:marRight w:val="0"/>
          <w:marTop w:val="0"/>
          <w:marBottom w:val="0"/>
          <w:divBdr>
            <w:top w:val="none" w:sz="0" w:space="0" w:color="auto"/>
            <w:left w:val="none" w:sz="0" w:space="0" w:color="auto"/>
            <w:bottom w:val="none" w:sz="0" w:space="0" w:color="auto"/>
            <w:right w:val="none" w:sz="0" w:space="0" w:color="auto"/>
          </w:divBdr>
        </w:div>
        <w:div w:id="1441798030">
          <w:marLeft w:val="0"/>
          <w:marRight w:val="0"/>
          <w:marTop w:val="0"/>
          <w:marBottom w:val="0"/>
          <w:divBdr>
            <w:top w:val="none" w:sz="0" w:space="0" w:color="auto"/>
            <w:left w:val="none" w:sz="0" w:space="0" w:color="auto"/>
            <w:bottom w:val="none" w:sz="0" w:space="0" w:color="auto"/>
            <w:right w:val="none" w:sz="0" w:space="0" w:color="auto"/>
          </w:divBdr>
        </w:div>
        <w:div w:id="1391345159">
          <w:marLeft w:val="0"/>
          <w:marRight w:val="0"/>
          <w:marTop w:val="0"/>
          <w:marBottom w:val="0"/>
          <w:divBdr>
            <w:top w:val="none" w:sz="0" w:space="0" w:color="auto"/>
            <w:left w:val="none" w:sz="0" w:space="0" w:color="auto"/>
            <w:bottom w:val="none" w:sz="0" w:space="0" w:color="auto"/>
            <w:right w:val="none" w:sz="0" w:space="0" w:color="auto"/>
          </w:divBdr>
          <w:divsChild>
            <w:div w:id="259608323">
              <w:marLeft w:val="0"/>
              <w:marRight w:val="0"/>
              <w:marTop w:val="0"/>
              <w:marBottom w:val="0"/>
              <w:divBdr>
                <w:top w:val="none" w:sz="0" w:space="0" w:color="auto"/>
                <w:left w:val="none" w:sz="0" w:space="0" w:color="auto"/>
                <w:bottom w:val="none" w:sz="0" w:space="0" w:color="auto"/>
                <w:right w:val="none" w:sz="0" w:space="0" w:color="auto"/>
              </w:divBdr>
              <w:divsChild>
                <w:div w:id="2072193631">
                  <w:marLeft w:val="0"/>
                  <w:marRight w:val="0"/>
                  <w:marTop w:val="0"/>
                  <w:marBottom w:val="0"/>
                  <w:divBdr>
                    <w:top w:val="none" w:sz="0" w:space="0" w:color="auto"/>
                    <w:left w:val="none" w:sz="0" w:space="0" w:color="auto"/>
                    <w:bottom w:val="none" w:sz="0" w:space="0" w:color="auto"/>
                    <w:right w:val="none" w:sz="0" w:space="0" w:color="auto"/>
                  </w:divBdr>
                  <w:divsChild>
                    <w:div w:id="433982451">
                      <w:marLeft w:val="0"/>
                      <w:marRight w:val="0"/>
                      <w:marTop w:val="0"/>
                      <w:marBottom w:val="0"/>
                      <w:divBdr>
                        <w:top w:val="none" w:sz="0" w:space="0" w:color="auto"/>
                        <w:left w:val="none" w:sz="0" w:space="0" w:color="auto"/>
                        <w:bottom w:val="none" w:sz="0" w:space="0" w:color="auto"/>
                        <w:right w:val="none" w:sz="0" w:space="0" w:color="auto"/>
                      </w:divBdr>
                      <w:divsChild>
                        <w:div w:id="2055930542">
                          <w:marLeft w:val="0"/>
                          <w:marRight w:val="0"/>
                          <w:marTop w:val="0"/>
                          <w:marBottom w:val="0"/>
                          <w:divBdr>
                            <w:top w:val="none" w:sz="0" w:space="0" w:color="auto"/>
                            <w:left w:val="none" w:sz="0" w:space="0" w:color="auto"/>
                            <w:bottom w:val="none" w:sz="0" w:space="0" w:color="auto"/>
                            <w:right w:val="none" w:sz="0" w:space="0" w:color="auto"/>
                          </w:divBdr>
                        </w:div>
                        <w:div w:id="1677877140">
                          <w:marLeft w:val="0"/>
                          <w:marRight w:val="0"/>
                          <w:marTop w:val="0"/>
                          <w:marBottom w:val="0"/>
                          <w:divBdr>
                            <w:top w:val="none" w:sz="0" w:space="0" w:color="auto"/>
                            <w:left w:val="none" w:sz="0" w:space="0" w:color="auto"/>
                            <w:bottom w:val="none" w:sz="0" w:space="0" w:color="auto"/>
                            <w:right w:val="none" w:sz="0" w:space="0" w:color="auto"/>
                          </w:divBdr>
                        </w:div>
                        <w:div w:id="134343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3607">
          <w:marLeft w:val="0"/>
          <w:marRight w:val="0"/>
          <w:marTop w:val="0"/>
          <w:marBottom w:val="0"/>
          <w:divBdr>
            <w:top w:val="none" w:sz="0" w:space="0" w:color="auto"/>
            <w:left w:val="none" w:sz="0" w:space="0" w:color="auto"/>
            <w:bottom w:val="none" w:sz="0" w:space="0" w:color="auto"/>
            <w:right w:val="none" w:sz="0" w:space="0" w:color="auto"/>
          </w:divBdr>
          <w:divsChild>
            <w:div w:id="281158799">
              <w:marLeft w:val="0"/>
              <w:marRight w:val="0"/>
              <w:marTop w:val="0"/>
              <w:marBottom w:val="0"/>
              <w:divBdr>
                <w:top w:val="none" w:sz="0" w:space="0" w:color="auto"/>
                <w:left w:val="none" w:sz="0" w:space="0" w:color="auto"/>
                <w:bottom w:val="none" w:sz="0" w:space="0" w:color="auto"/>
                <w:right w:val="none" w:sz="0" w:space="0" w:color="auto"/>
              </w:divBdr>
              <w:divsChild>
                <w:div w:id="740567991">
                  <w:marLeft w:val="0"/>
                  <w:marRight w:val="0"/>
                  <w:marTop w:val="0"/>
                  <w:marBottom w:val="0"/>
                  <w:divBdr>
                    <w:top w:val="none" w:sz="0" w:space="0" w:color="auto"/>
                    <w:left w:val="none" w:sz="0" w:space="0" w:color="auto"/>
                    <w:bottom w:val="none" w:sz="0" w:space="0" w:color="auto"/>
                    <w:right w:val="none" w:sz="0" w:space="0" w:color="auto"/>
                  </w:divBdr>
                  <w:divsChild>
                    <w:div w:id="1388650436">
                      <w:marLeft w:val="0"/>
                      <w:marRight w:val="0"/>
                      <w:marTop w:val="0"/>
                      <w:marBottom w:val="0"/>
                      <w:divBdr>
                        <w:top w:val="none" w:sz="0" w:space="0" w:color="auto"/>
                        <w:left w:val="none" w:sz="0" w:space="0" w:color="auto"/>
                        <w:bottom w:val="none" w:sz="0" w:space="0" w:color="auto"/>
                        <w:right w:val="none" w:sz="0" w:space="0" w:color="auto"/>
                      </w:divBdr>
                      <w:divsChild>
                        <w:div w:id="1060247452">
                          <w:marLeft w:val="0"/>
                          <w:marRight w:val="0"/>
                          <w:marTop w:val="0"/>
                          <w:marBottom w:val="0"/>
                          <w:divBdr>
                            <w:top w:val="none" w:sz="0" w:space="0" w:color="auto"/>
                            <w:left w:val="none" w:sz="0" w:space="0" w:color="auto"/>
                            <w:bottom w:val="none" w:sz="0" w:space="0" w:color="auto"/>
                            <w:right w:val="none" w:sz="0" w:space="0" w:color="auto"/>
                          </w:divBdr>
                          <w:divsChild>
                            <w:div w:id="845218741">
                              <w:marLeft w:val="0"/>
                              <w:marRight w:val="0"/>
                              <w:marTop w:val="0"/>
                              <w:marBottom w:val="0"/>
                              <w:divBdr>
                                <w:top w:val="none" w:sz="0" w:space="0" w:color="auto"/>
                                <w:left w:val="none" w:sz="0" w:space="0" w:color="auto"/>
                                <w:bottom w:val="none" w:sz="0" w:space="0" w:color="auto"/>
                                <w:right w:val="none" w:sz="0" w:space="0" w:color="auto"/>
                              </w:divBdr>
                              <w:divsChild>
                                <w:div w:id="821193020">
                                  <w:marLeft w:val="0"/>
                                  <w:marRight w:val="0"/>
                                  <w:marTop w:val="0"/>
                                  <w:marBottom w:val="0"/>
                                  <w:divBdr>
                                    <w:top w:val="none" w:sz="0" w:space="0" w:color="auto"/>
                                    <w:left w:val="none" w:sz="0" w:space="0" w:color="auto"/>
                                    <w:bottom w:val="none" w:sz="0" w:space="0" w:color="auto"/>
                                    <w:right w:val="none" w:sz="0" w:space="0" w:color="auto"/>
                                  </w:divBdr>
                                </w:div>
                                <w:div w:id="1054936436">
                                  <w:marLeft w:val="0"/>
                                  <w:marRight w:val="0"/>
                                  <w:marTop w:val="0"/>
                                  <w:marBottom w:val="0"/>
                                  <w:divBdr>
                                    <w:top w:val="none" w:sz="0" w:space="0" w:color="auto"/>
                                    <w:left w:val="none" w:sz="0" w:space="0" w:color="auto"/>
                                    <w:bottom w:val="none" w:sz="0" w:space="0" w:color="auto"/>
                                    <w:right w:val="none" w:sz="0" w:space="0" w:color="auto"/>
                                  </w:divBdr>
                                </w:div>
                                <w:div w:id="80022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42095">
      <w:bodyDiv w:val="1"/>
      <w:marLeft w:val="0"/>
      <w:marRight w:val="0"/>
      <w:marTop w:val="0"/>
      <w:marBottom w:val="0"/>
      <w:divBdr>
        <w:top w:val="none" w:sz="0" w:space="0" w:color="auto"/>
        <w:left w:val="none" w:sz="0" w:space="0" w:color="auto"/>
        <w:bottom w:val="none" w:sz="0" w:space="0" w:color="auto"/>
        <w:right w:val="none" w:sz="0" w:space="0" w:color="auto"/>
      </w:divBdr>
      <w:divsChild>
        <w:div w:id="688722952">
          <w:marLeft w:val="0"/>
          <w:marRight w:val="0"/>
          <w:marTop w:val="0"/>
          <w:marBottom w:val="0"/>
          <w:divBdr>
            <w:top w:val="none" w:sz="0" w:space="0" w:color="auto"/>
            <w:left w:val="none" w:sz="0" w:space="0" w:color="auto"/>
            <w:bottom w:val="none" w:sz="0" w:space="0" w:color="auto"/>
            <w:right w:val="none" w:sz="0" w:space="0" w:color="auto"/>
          </w:divBdr>
        </w:div>
        <w:div w:id="2008094281">
          <w:marLeft w:val="0"/>
          <w:marRight w:val="0"/>
          <w:marTop w:val="0"/>
          <w:marBottom w:val="0"/>
          <w:divBdr>
            <w:top w:val="none" w:sz="0" w:space="0" w:color="auto"/>
            <w:left w:val="none" w:sz="0" w:space="0" w:color="auto"/>
            <w:bottom w:val="none" w:sz="0" w:space="0" w:color="auto"/>
            <w:right w:val="none" w:sz="0" w:space="0" w:color="auto"/>
          </w:divBdr>
        </w:div>
        <w:div w:id="2049839809">
          <w:marLeft w:val="0"/>
          <w:marRight w:val="0"/>
          <w:marTop w:val="0"/>
          <w:marBottom w:val="0"/>
          <w:divBdr>
            <w:top w:val="none" w:sz="0" w:space="0" w:color="auto"/>
            <w:left w:val="none" w:sz="0" w:space="0" w:color="auto"/>
            <w:bottom w:val="none" w:sz="0" w:space="0" w:color="auto"/>
            <w:right w:val="none" w:sz="0" w:space="0" w:color="auto"/>
          </w:divBdr>
        </w:div>
      </w:divsChild>
    </w:div>
    <w:div w:id="62217255">
      <w:bodyDiv w:val="1"/>
      <w:marLeft w:val="0"/>
      <w:marRight w:val="0"/>
      <w:marTop w:val="0"/>
      <w:marBottom w:val="0"/>
      <w:divBdr>
        <w:top w:val="none" w:sz="0" w:space="0" w:color="auto"/>
        <w:left w:val="none" w:sz="0" w:space="0" w:color="auto"/>
        <w:bottom w:val="none" w:sz="0" w:space="0" w:color="auto"/>
        <w:right w:val="none" w:sz="0" w:space="0" w:color="auto"/>
      </w:divBdr>
    </w:div>
    <w:div w:id="91515136">
      <w:bodyDiv w:val="1"/>
      <w:marLeft w:val="0"/>
      <w:marRight w:val="0"/>
      <w:marTop w:val="0"/>
      <w:marBottom w:val="0"/>
      <w:divBdr>
        <w:top w:val="none" w:sz="0" w:space="0" w:color="auto"/>
        <w:left w:val="none" w:sz="0" w:space="0" w:color="auto"/>
        <w:bottom w:val="none" w:sz="0" w:space="0" w:color="auto"/>
        <w:right w:val="none" w:sz="0" w:space="0" w:color="auto"/>
      </w:divBdr>
      <w:divsChild>
        <w:div w:id="1448503131">
          <w:marLeft w:val="2054"/>
          <w:marRight w:val="0"/>
          <w:marTop w:val="0"/>
          <w:marBottom w:val="225"/>
          <w:divBdr>
            <w:top w:val="none" w:sz="0" w:space="0" w:color="auto"/>
            <w:left w:val="none" w:sz="0" w:space="0" w:color="auto"/>
            <w:bottom w:val="none" w:sz="0" w:space="0" w:color="auto"/>
            <w:right w:val="none" w:sz="0" w:space="0" w:color="auto"/>
          </w:divBdr>
        </w:div>
        <w:div w:id="152575978">
          <w:marLeft w:val="2054"/>
          <w:marRight w:val="0"/>
          <w:marTop w:val="0"/>
          <w:marBottom w:val="600"/>
          <w:divBdr>
            <w:top w:val="none" w:sz="0" w:space="0" w:color="auto"/>
            <w:left w:val="none" w:sz="0" w:space="0" w:color="auto"/>
            <w:bottom w:val="none" w:sz="0" w:space="0" w:color="auto"/>
            <w:right w:val="none" w:sz="0" w:space="0" w:color="auto"/>
          </w:divBdr>
        </w:div>
        <w:div w:id="2143114266">
          <w:marLeft w:val="0"/>
          <w:marRight w:val="0"/>
          <w:marTop w:val="0"/>
          <w:marBottom w:val="0"/>
          <w:divBdr>
            <w:top w:val="none" w:sz="0" w:space="0" w:color="auto"/>
            <w:left w:val="none" w:sz="0" w:space="0" w:color="auto"/>
            <w:bottom w:val="none" w:sz="0" w:space="0" w:color="auto"/>
            <w:right w:val="none" w:sz="0" w:space="0" w:color="auto"/>
          </w:divBdr>
          <w:divsChild>
            <w:div w:id="1498350852">
              <w:marLeft w:val="0"/>
              <w:marRight w:val="0"/>
              <w:marTop w:val="0"/>
              <w:marBottom w:val="0"/>
              <w:divBdr>
                <w:top w:val="none" w:sz="0" w:space="0" w:color="auto"/>
                <w:left w:val="none" w:sz="0" w:space="0" w:color="auto"/>
                <w:bottom w:val="none" w:sz="0" w:space="0" w:color="auto"/>
                <w:right w:val="none" w:sz="0" w:space="0" w:color="auto"/>
              </w:divBdr>
              <w:divsChild>
                <w:div w:id="691613445">
                  <w:marLeft w:val="0"/>
                  <w:marRight w:val="0"/>
                  <w:marTop w:val="0"/>
                  <w:marBottom w:val="0"/>
                  <w:divBdr>
                    <w:top w:val="none" w:sz="0" w:space="0" w:color="auto"/>
                    <w:left w:val="none" w:sz="0" w:space="0" w:color="auto"/>
                    <w:bottom w:val="none" w:sz="0" w:space="0" w:color="auto"/>
                    <w:right w:val="none" w:sz="0" w:space="0" w:color="auto"/>
                  </w:divBdr>
                  <w:divsChild>
                    <w:div w:id="14279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9167">
      <w:bodyDiv w:val="1"/>
      <w:marLeft w:val="0"/>
      <w:marRight w:val="0"/>
      <w:marTop w:val="0"/>
      <w:marBottom w:val="0"/>
      <w:divBdr>
        <w:top w:val="none" w:sz="0" w:space="0" w:color="auto"/>
        <w:left w:val="none" w:sz="0" w:space="0" w:color="auto"/>
        <w:bottom w:val="none" w:sz="0" w:space="0" w:color="auto"/>
        <w:right w:val="none" w:sz="0" w:space="0" w:color="auto"/>
      </w:divBdr>
    </w:div>
    <w:div w:id="206456389">
      <w:bodyDiv w:val="1"/>
      <w:marLeft w:val="0"/>
      <w:marRight w:val="0"/>
      <w:marTop w:val="0"/>
      <w:marBottom w:val="0"/>
      <w:divBdr>
        <w:top w:val="none" w:sz="0" w:space="0" w:color="auto"/>
        <w:left w:val="none" w:sz="0" w:space="0" w:color="auto"/>
        <w:bottom w:val="none" w:sz="0" w:space="0" w:color="auto"/>
        <w:right w:val="none" w:sz="0" w:space="0" w:color="auto"/>
      </w:divBdr>
    </w:div>
    <w:div w:id="225070183">
      <w:bodyDiv w:val="1"/>
      <w:marLeft w:val="0"/>
      <w:marRight w:val="0"/>
      <w:marTop w:val="0"/>
      <w:marBottom w:val="0"/>
      <w:divBdr>
        <w:top w:val="none" w:sz="0" w:space="0" w:color="auto"/>
        <w:left w:val="none" w:sz="0" w:space="0" w:color="auto"/>
        <w:bottom w:val="none" w:sz="0" w:space="0" w:color="auto"/>
        <w:right w:val="none" w:sz="0" w:space="0" w:color="auto"/>
      </w:divBdr>
      <w:divsChild>
        <w:div w:id="228468667">
          <w:marLeft w:val="0"/>
          <w:marRight w:val="0"/>
          <w:marTop w:val="0"/>
          <w:marBottom w:val="0"/>
          <w:divBdr>
            <w:top w:val="none" w:sz="0" w:space="0" w:color="auto"/>
            <w:left w:val="none" w:sz="0" w:space="0" w:color="auto"/>
            <w:bottom w:val="none" w:sz="0" w:space="0" w:color="auto"/>
            <w:right w:val="none" w:sz="0" w:space="0" w:color="auto"/>
          </w:divBdr>
        </w:div>
        <w:div w:id="1194923295">
          <w:marLeft w:val="0"/>
          <w:marRight w:val="0"/>
          <w:marTop w:val="0"/>
          <w:marBottom w:val="0"/>
          <w:divBdr>
            <w:top w:val="none" w:sz="0" w:space="0" w:color="auto"/>
            <w:left w:val="none" w:sz="0" w:space="0" w:color="auto"/>
            <w:bottom w:val="none" w:sz="0" w:space="0" w:color="auto"/>
            <w:right w:val="none" w:sz="0" w:space="0" w:color="auto"/>
          </w:divBdr>
        </w:div>
        <w:div w:id="1610159402">
          <w:marLeft w:val="0"/>
          <w:marRight w:val="0"/>
          <w:marTop w:val="0"/>
          <w:marBottom w:val="0"/>
          <w:divBdr>
            <w:top w:val="none" w:sz="0" w:space="0" w:color="auto"/>
            <w:left w:val="none" w:sz="0" w:space="0" w:color="auto"/>
            <w:bottom w:val="none" w:sz="0" w:space="0" w:color="auto"/>
            <w:right w:val="none" w:sz="0" w:space="0" w:color="auto"/>
          </w:divBdr>
        </w:div>
        <w:div w:id="2038459142">
          <w:marLeft w:val="0"/>
          <w:marRight w:val="0"/>
          <w:marTop w:val="0"/>
          <w:marBottom w:val="0"/>
          <w:divBdr>
            <w:top w:val="none" w:sz="0" w:space="0" w:color="auto"/>
            <w:left w:val="none" w:sz="0" w:space="0" w:color="auto"/>
            <w:bottom w:val="none" w:sz="0" w:space="0" w:color="auto"/>
            <w:right w:val="none" w:sz="0" w:space="0" w:color="auto"/>
          </w:divBdr>
        </w:div>
        <w:div w:id="1939676969">
          <w:marLeft w:val="0"/>
          <w:marRight w:val="0"/>
          <w:marTop w:val="0"/>
          <w:marBottom w:val="0"/>
          <w:divBdr>
            <w:top w:val="none" w:sz="0" w:space="0" w:color="auto"/>
            <w:left w:val="none" w:sz="0" w:space="0" w:color="auto"/>
            <w:bottom w:val="none" w:sz="0" w:space="0" w:color="auto"/>
            <w:right w:val="none" w:sz="0" w:space="0" w:color="auto"/>
          </w:divBdr>
        </w:div>
        <w:div w:id="2062707523">
          <w:marLeft w:val="0"/>
          <w:marRight w:val="0"/>
          <w:marTop w:val="0"/>
          <w:marBottom w:val="0"/>
          <w:divBdr>
            <w:top w:val="none" w:sz="0" w:space="0" w:color="auto"/>
            <w:left w:val="none" w:sz="0" w:space="0" w:color="auto"/>
            <w:bottom w:val="none" w:sz="0" w:space="0" w:color="auto"/>
            <w:right w:val="none" w:sz="0" w:space="0" w:color="auto"/>
          </w:divBdr>
        </w:div>
        <w:div w:id="606741189">
          <w:marLeft w:val="0"/>
          <w:marRight w:val="0"/>
          <w:marTop w:val="0"/>
          <w:marBottom w:val="0"/>
          <w:divBdr>
            <w:top w:val="none" w:sz="0" w:space="0" w:color="auto"/>
            <w:left w:val="none" w:sz="0" w:space="0" w:color="auto"/>
            <w:bottom w:val="none" w:sz="0" w:space="0" w:color="auto"/>
            <w:right w:val="none" w:sz="0" w:space="0" w:color="auto"/>
          </w:divBdr>
        </w:div>
        <w:div w:id="2087265115">
          <w:marLeft w:val="0"/>
          <w:marRight w:val="0"/>
          <w:marTop w:val="0"/>
          <w:marBottom w:val="0"/>
          <w:divBdr>
            <w:top w:val="none" w:sz="0" w:space="0" w:color="auto"/>
            <w:left w:val="none" w:sz="0" w:space="0" w:color="auto"/>
            <w:bottom w:val="none" w:sz="0" w:space="0" w:color="auto"/>
            <w:right w:val="none" w:sz="0" w:space="0" w:color="auto"/>
          </w:divBdr>
        </w:div>
        <w:div w:id="2041514555">
          <w:marLeft w:val="0"/>
          <w:marRight w:val="0"/>
          <w:marTop w:val="0"/>
          <w:marBottom w:val="0"/>
          <w:divBdr>
            <w:top w:val="none" w:sz="0" w:space="0" w:color="auto"/>
            <w:left w:val="none" w:sz="0" w:space="0" w:color="auto"/>
            <w:bottom w:val="none" w:sz="0" w:space="0" w:color="auto"/>
            <w:right w:val="none" w:sz="0" w:space="0" w:color="auto"/>
          </w:divBdr>
        </w:div>
      </w:divsChild>
    </w:div>
    <w:div w:id="247809672">
      <w:bodyDiv w:val="1"/>
      <w:marLeft w:val="0"/>
      <w:marRight w:val="0"/>
      <w:marTop w:val="0"/>
      <w:marBottom w:val="0"/>
      <w:divBdr>
        <w:top w:val="none" w:sz="0" w:space="0" w:color="auto"/>
        <w:left w:val="none" w:sz="0" w:space="0" w:color="auto"/>
        <w:bottom w:val="none" w:sz="0" w:space="0" w:color="auto"/>
        <w:right w:val="none" w:sz="0" w:space="0" w:color="auto"/>
      </w:divBdr>
    </w:div>
    <w:div w:id="262960249">
      <w:bodyDiv w:val="1"/>
      <w:marLeft w:val="0"/>
      <w:marRight w:val="0"/>
      <w:marTop w:val="0"/>
      <w:marBottom w:val="0"/>
      <w:divBdr>
        <w:top w:val="none" w:sz="0" w:space="0" w:color="auto"/>
        <w:left w:val="none" w:sz="0" w:space="0" w:color="auto"/>
        <w:bottom w:val="none" w:sz="0" w:space="0" w:color="auto"/>
        <w:right w:val="none" w:sz="0" w:space="0" w:color="auto"/>
      </w:divBdr>
      <w:divsChild>
        <w:div w:id="830176021">
          <w:marLeft w:val="0"/>
          <w:marRight w:val="0"/>
          <w:marTop w:val="0"/>
          <w:marBottom w:val="0"/>
          <w:divBdr>
            <w:top w:val="none" w:sz="0" w:space="0" w:color="auto"/>
            <w:left w:val="none" w:sz="0" w:space="0" w:color="auto"/>
            <w:bottom w:val="none" w:sz="0" w:space="0" w:color="auto"/>
            <w:right w:val="none" w:sz="0" w:space="0" w:color="auto"/>
          </w:divBdr>
        </w:div>
        <w:div w:id="511072726">
          <w:marLeft w:val="0"/>
          <w:marRight w:val="0"/>
          <w:marTop w:val="0"/>
          <w:marBottom w:val="0"/>
          <w:divBdr>
            <w:top w:val="none" w:sz="0" w:space="0" w:color="auto"/>
            <w:left w:val="none" w:sz="0" w:space="0" w:color="auto"/>
            <w:bottom w:val="none" w:sz="0" w:space="0" w:color="auto"/>
            <w:right w:val="none" w:sz="0" w:space="0" w:color="auto"/>
          </w:divBdr>
          <w:divsChild>
            <w:div w:id="1478450280">
              <w:marLeft w:val="0"/>
              <w:marRight w:val="0"/>
              <w:marTop w:val="30"/>
              <w:marBottom w:val="0"/>
              <w:divBdr>
                <w:top w:val="none" w:sz="0" w:space="0" w:color="auto"/>
                <w:left w:val="none" w:sz="0" w:space="0" w:color="auto"/>
                <w:bottom w:val="none" w:sz="0" w:space="0" w:color="auto"/>
                <w:right w:val="none" w:sz="0" w:space="0" w:color="auto"/>
              </w:divBdr>
              <w:divsChild>
                <w:div w:id="858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2077">
      <w:bodyDiv w:val="1"/>
      <w:marLeft w:val="0"/>
      <w:marRight w:val="0"/>
      <w:marTop w:val="0"/>
      <w:marBottom w:val="0"/>
      <w:divBdr>
        <w:top w:val="none" w:sz="0" w:space="0" w:color="auto"/>
        <w:left w:val="none" w:sz="0" w:space="0" w:color="auto"/>
        <w:bottom w:val="none" w:sz="0" w:space="0" w:color="auto"/>
        <w:right w:val="none" w:sz="0" w:space="0" w:color="auto"/>
      </w:divBdr>
    </w:div>
    <w:div w:id="331109824">
      <w:bodyDiv w:val="1"/>
      <w:marLeft w:val="0"/>
      <w:marRight w:val="0"/>
      <w:marTop w:val="0"/>
      <w:marBottom w:val="0"/>
      <w:divBdr>
        <w:top w:val="none" w:sz="0" w:space="0" w:color="auto"/>
        <w:left w:val="none" w:sz="0" w:space="0" w:color="auto"/>
        <w:bottom w:val="none" w:sz="0" w:space="0" w:color="auto"/>
        <w:right w:val="none" w:sz="0" w:space="0" w:color="auto"/>
      </w:divBdr>
      <w:divsChild>
        <w:div w:id="794640832">
          <w:marLeft w:val="0"/>
          <w:marRight w:val="0"/>
          <w:marTop w:val="0"/>
          <w:marBottom w:val="0"/>
          <w:divBdr>
            <w:top w:val="none" w:sz="0" w:space="0" w:color="auto"/>
            <w:left w:val="none" w:sz="0" w:space="0" w:color="auto"/>
            <w:bottom w:val="none" w:sz="0" w:space="0" w:color="auto"/>
            <w:right w:val="none" w:sz="0" w:space="0" w:color="auto"/>
          </w:divBdr>
        </w:div>
        <w:div w:id="2067949960">
          <w:marLeft w:val="0"/>
          <w:marRight w:val="0"/>
          <w:marTop w:val="0"/>
          <w:marBottom w:val="0"/>
          <w:divBdr>
            <w:top w:val="none" w:sz="0" w:space="0" w:color="auto"/>
            <w:left w:val="none" w:sz="0" w:space="0" w:color="auto"/>
            <w:bottom w:val="none" w:sz="0" w:space="0" w:color="auto"/>
            <w:right w:val="none" w:sz="0" w:space="0" w:color="auto"/>
          </w:divBdr>
        </w:div>
        <w:div w:id="759981516">
          <w:marLeft w:val="0"/>
          <w:marRight w:val="0"/>
          <w:marTop w:val="0"/>
          <w:marBottom w:val="0"/>
          <w:divBdr>
            <w:top w:val="none" w:sz="0" w:space="0" w:color="auto"/>
            <w:left w:val="none" w:sz="0" w:space="0" w:color="auto"/>
            <w:bottom w:val="none" w:sz="0" w:space="0" w:color="auto"/>
            <w:right w:val="none" w:sz="0" w:space="0" w:color="auto"/>
          </w:divBdr>
        </w:div>
        <w:div w:id="1570073952">
          <w:marLeft w:val="0"/>
          <w:marRight w:val="0"/>
          <w:marTop w:val="0"/>
          <w:marBottom w:val="0"/>
          <w:divBdr>
            <w:top w:val="none" w:sz="0" w:space="0" w:color="auto"/>
            <w:left w:val="none" w:sz="0" w:space="0" w:color="auto"/>
            <w:bottom w:val="none" w:sz="0" w:space="0" w:color="auto"/>
            <w:right w:val="none" w:sz="0" w:space="0" w:color="auto"/>
          </w:divBdr>
        </w:div>
      </w:divsChild>
    </w:div>
    <w:div w:id="441917368">
      <w:bodyDiv w:val="1"/>
      <w:marLeft w:val="0"/>
      <w:marRight w:val="0"/>
      <w:marTop w:val="0"/>
      <w:marBottom w:val="0"/>
      <w:divBdr>
        <w:top w:val="none" w:sz="0" w:space="0" w:color="auto"/>
        <w:left w:val="none" w:sz="0" w:space="0" w:color="auto"/>
        <w:bottom w:val="none" w:sz="0" w:space="0" w:color="auto"/>
        <w:right w:val="none" w:sz="0" w:space="0" w:color="auto"/>
      </w:divBdr>
    </w:div>
    <w:div w:id="463819255">
      <w:bodyDiv w:val="1"/>
      <w:marLeft w:val="0"/>
      <w:marRight w:val="0"/>
      <w:marTop w:val="0"/>
      <w:marBottom w:val="0"/>
      <w:divBdr>
        <w:top w:val="none" w:sz="0" w:space="0" w:color="auto"/>
        <w:left w:val="none" w:sz="0" w:space="0" w:color="auto"/>
        <w:bottom w:val="none" w:sz="0" w:space="0" w:color="auto"/>
        <w:right w:val="none" w:sz="0" w:space="0" w:color="auto"/>
      </w:divBdr>
    </w:div>
    <w:div w:id="518129527">
      <w:bodyDiv w:val="1"/>
      <w:marLeft w:val="0"/>
      <w:marRight w:val="0"/>
      <w:marTop w:val="0"/>
      <w:marBottom w:val="0"/>
      <w:divBdr>
        <w:top w:val="none" w:sz="0" w:space="0" w:color="auto"/>
        <w:left w:val="none" w:sz="0" w:space="0" w:color="auto"/>
        <w:bottom w:val="none" w:sz="0" w:space="0" w:color="auto"/>
        <w:right w:val="none" w:sz="0" w:space="0" w:color="auto"/>
      </w:divBdr>
      <w:divsChild>
        <w:div w:id="1506240260">
          <w:marLeft w:val="0"/>
          <w:marRight w:val="0"/>
          <w:marTop w:val="0"/>
          <w:marBottom w:val="0"/>
          <w:divBdr>
            <w:top w:val="none" w:sz="0" w:space="0" w:color="auto"/>
            <w:left w:val="none" w:sz="0" w:space="0" w:color="auto"/>
            <w:bottom w:val="none" w:sz="0" w:space="0" w:color="auto"/>
            <w:right w:val="none" w:sz="0" w:space="0" w:color="auto"/>
          </w:divBdr>
        </w:div>
        <w:div w:id="538472600">
          <w:marLeft w:val="96"/>
          <w:marRight w:val="0"/>
          <w:marTop w:val="150"/>
          <w:marBottom w:val="0"/>
          <w:divBdr>
            <w:top w:val="none" w:sz="0" w:space="0" w:color="auto"/>
            <w:left w:val="single" w:sz="6" w:space="6" w:color="CCCCCC"/>
            <w:bottom w:val="none" w:sz="0" w:space="0" w:color="auto"/>
            <w:right w:val="none" w:sz="0" w:space="0" w:color="auto"/>
          </w:divBdr>
          <w:divsChild>
            <w:div w:id="1880240439">
              <w:marLeft w:val="0"/>
              <w:marRight w:val="0"/>
              <w:marTop w:val="0"/>
              <w:marBottom w:val="0"/>
              <w:divBdr>
                <w:top w:val="none" w:sz="0" w:space="0" w:color="auto"/>
                <w:left w:val="none" w:sz="0" w:space="0" w:color="auto"/>
                <w:bottom w:val="none" w:sz="0" w:space="0" w:color="auto"/>
                <w:right w:val="none" w:sz="0" w:space="0" w:color="auto"/>
              </w:divBdr>
              <w:divsChild>
                <w:div w:id="1453742753">
                  <w:marLeft w:val="0"/>
                  <w:marRight w:val="0"/>
                  <w:marTop w:val="0"/>
                  <w:marBottom w:val="0"/>
                  <w:divBdr>
                    <w:top w:val="none" w:sz="0" w:space="0" w:color="auto"/>
                    <w:left w:val="none" w:sz="0" w:space="0" w:color="auto"/>
                    <w:bottom w:val="none" w:sz="0" w:space="0" w:color="auto"/>
                    <w:right w:val="none" w:sz="0" w:space="0" w:color="auto"/>
                  </w:divBdr>
                  <w:divsChild>
                    <w:div w:id="560018401">
                      <w:marLeft w:val="0"/>
                      <w:marRight w:val="0"/>
                      <w:marTop w:val="75"/>
                      <w:marBottom w:val="75"/>
                      <w:divBdr>
                        <w:top w:val="none" w:sz="0" w:space="0" w:color="auto"/>
                        <w:left w:val="none" w:sz="0" w:space="0" w:color="auto"/>
                        <w:bottom w:val="none" w:sz="0" w:space="0" w:color="auto"/>
                        <w:right w:val="none" w:sz="0" w:space="0" w:color="auto"/>
                      </w:divBdr>
                      <w:divsChild>
                        <w:div w:id="8724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319986">
      <w:bodyDiv w:val="1"/>
      <w:marLeft w:val="0"/>
      <w:marRight w:val="0"/>
      <w:marTop w:val="0"/>
      <w:marBottom w:val="0"/>
      <w:divBdr>
        <w:top w:val="none" w:sz="0" w:space="0" w:color="auto"/>
        <w:left w:val="none" w:sz="0" w:space="0" w:color="auto"/>
        <w:bottom w:val="none" w:sz="0" w:space="0" w:color="auto"/>
        <w:right w:val="none" w:sz="0" w:space="0" w:color="auto"/>
      </w:divBdr>
      <w:divsChild>
        <w:div w:id="1304776233">
          <w:marLeft w:val="0"/>
          <w:marRight w:val="0"/>
          <w:marTop w:val="0"/>
          <w:marBottom w:val="0"/>
          <w:divBdr>
            <w:top w:val="none" w:sz="0" w:space="0" w:color="auto"/>
            <w:left w:val="none" w:sz="0" w:space="0" w:color="auto"/>
            <w:bottom w:val="none" w:sz="0" w:space="0" w:color="auto"/>
            <w:right w:val="none" w:sz="0" w:space="0" w:color="auto"/>
          </w:divBdr>
          <w:divsChild>
            <w:div w:id="1759133445">
              <w:marLeft w:val="0"/>
              <w:marRight w:val="0"/>
              <w:marTop w:val="0"/>
              <w:marBottom w:val="0"/>
              <w:divBdr>
                <w:top w:val="none" w:sz="0" w:space="0" w:color="auto"/>
                <w:left w:val="none" w:sz="0" w:space="0" w:color="auto"/>
                <w:bottom w:val="none" w:sz="0" w:space="0" w:color="auto"/>
                <w:right w:val="none" w:sz="0" w:space="0" w:color="auto"/>
              </w:divBdr>
              <w:divsChild>
                <w:div w:id="1840853087">
                  <w:marLeft w:val="0"/>
                  <w:marRight w:val="0"/>
                  <w:marTop w:val="120"/>
                  <w:marBottom w:val="0"/>
                  <w:divBdr>
                    <w:top w:val="none" w:sz="0" w:space="0" w:color="auto"/>
                    <w:left w:val="none" w:sz="0" w:space="0" w:color="auto"/>
                    <w:bottom w:val="none" w:sz="0" w:space="0" w:color="auto"/>
                    <w:right w:val="none" w:sz="0" w:space="0" w:color="auto"/>
                  </w:divBdr>
                  <w:divsChild>
                    <w:div w:id="462767956">
                      <w:marLeft w:val="0"/>
                      <w:marRight w:val="0"/>
                      <w:marTop w:val="0"/>
                      <w:marBottom w:val="0"/>
                      <w:divBdr>
                        <w:top w:val="none" w:sz="0" w:space="0" w:color="auto"/>
                        <w:left w:val="none" w:sz="0" w:space="0" w:color="auto"/>
                        <w:bottom w:val="none" w:sz="0" w:space="0" w:color="auto"/>
                        <w:right w:val="none" w:sz="0" w:space="0" w:color="auto"/>
                      </w:divBdr>
                      <w:divsChild>
                        <w:div w:id="581767640">
                          <w:marLeft w:val="0"/>
                          <w:marRight w:val="0"/>
                          <w:marTop w:val="0"/>
                          <w:marBottom w:val="0"/>
                          <w:divBdr>
                            <w:top w:val="none" w:sz="0" w:space="0" w:color="auto"/>
                            <w:left w:val="none" w:sz="0" w:space="0" w:color="auto"/>
                            <w:bottom w:val="none" w:sz="0" w:space="0" w:color="auto"/>
                            <w:right w:val="none" w:sz="0" w:space="0" w:color="auto"/>
                          </w:divBdr>
                          <w:divsChild>
                            <w:div w:id="223414400">
                              <w:marLeft w:val="0"/>
                              <w:marRight w:val="0"/>
                              <w:marTop w:val="0"/>
                              <w:marBottom w:val="0"/>
                              <w:divBdr>
                                <w:top w:val="none" w:sz="0" w:space="0" w:color="auto"/>
                                <w:left w:val="none" w:sz="0" w:space="0" w:color="auto"/>
                                <w:bottom w:val="none" w:sz="0" w:space="0" w:color="auto"/>
                                <w:right w:val="none" w:sz="0" w:space="0" w:color="auto"/>
                              </w:divBdr>
                            </w:div>
                            <w:div w:id="323700586">
                              <w:marLeft w:val="0"/>
                              <w:marRight w:val="0"/>
                              <w:marTop w:val="0"/>
                              <w:marBottom w:val="0"/>
                              <w:divBdr>
                                <w:top w:val="none" w:sz="0" w:space="0" w:color="auto"/>
                                <w:left w:val="none" w:sz="0" w:space="0" w:color="auto"/>
                                <w:bottom w:val="none" w:sz="0" w:space="0" w:color="auto"/>
                                <w:right w:val="none" w:sz="0" w:space="0" w:color="auto"/>
                              </w:divBdr>
                            </w:div>
                            <w:div w:id="1254239511">
                              <w:marLeft w:val="0"/>
                              <w:marRight w:val="0"/>
                              <w:marTop w:val="0"/>
                              <w:marBottom w:val="0"/>
                              <w:divBdr>
                                <w:top w:val="none" w:sz="0" w:space="0" w:color="auto"/>
                                <w:left w:val="none" w:sz="0" w:space="0" w:color="auto"/>
                                <w:bottom w:val="none" w:sz="0" w:space="0" w:color="auto"/>
                                <w:right w:val="none" w:sz="0" w:space="0" w:color="auto"/>
                              </w:divBdr>
                            </w:div>
                            <w:div w:id="1426875068">
                              <w:marLeft w:val="0"/>
                              <w:marRight w:val="0"/>
                              <w:marTop w:val="0"/>
                              <w:marBottom w:val="0"/>
                              <w:divBdr>
                                <w:top w:val="none" w:sz="0" w:space="0" w:color="auto"/>
                                <w:left w:val="none" w:sz="0" w:space="0" w:color="auto"/>
                                <w:bottom w:val="none" w:sz="0" w:space="0" w:color="auto"/>
                                <w:right w:val="none" w:sz="0" w:space="0" w:color="auto"/>
                              </w:divBdr>
                            </w:div>
                            <w:div w:id="1956018289">
                              <w:marLeft w:val="0"/>
                              <w:marRight w:val="0"/>
                              <w:marTop w:val="0"/>
                              <w:marBottom w:val="0"/>
                              <w:divBdr>
                                <w:top w:val="none" w:sz="0" w:space="0" w:color="auto"/>
                                <w:left w:val="none" w:sz="0" w:space="0" w:color="auto"/>
                                <w:bottom w:val="none" w:sz="0" w:space="0" w:color="auto"/>
                                <w:right w:val="none" w:sz="0" w:space="0" w:color="auto"/>
                              </w:divBdr>
                            </w:div>
                            <w:div w:id="1058632968">
                              <w:marLeft w:val="0"/>
                              <w:marRight w:val="0"/>
                              <w:marTop w:val="0"/>
                              <w:marBottom w:val="0"/>
                              <w:divBdr>
                                <w:top w:val="none" w:sz="0" w:space="0" w:color="auto"/>
                                <w:left w:val="none" w:sz="0" w:space="0" w:color="auto"/>
                                <w:bottom w:val="none" w:sz="0" w:space="0" w:color="auto"/>
                                <w:right w:val="none" w:sz="0" w:space="0" w:color="auto"/>
                              </w:divBdr>
                            </w:div>
                            <w:div w:id="1347172174">
                              <w:marLeft w:val="0"/>
                              <w:marRight w:val="0"/>
                              <w:marTop w:val="0"/>
                              <w:marBottom w:val="0"/>
                              <w:divBdr>
                                <w:top w:val="none" w:sz="0" w:space="0" w:color="auto"/>
                                <w:left w:val="none" w:sz="0" w:space="0" w:color="auto"/>
                                <w:bottom w:val="none" w:sz="0" w:space="0" w:color="auto"/>
                                <w:right w:val="none" w:sz="0" w:space="0" w:color="auto"/>
                              </w:divBdr>
                            </w:div>
                            <w:div w:id="1112283122">
                              <w:marLeft w:val="0"/>
                              <w:marRight w:val="0"/>
                              <w:marTop w:val="0"/>
                              <w:marBottom w:val="0"/>
                              <w:divBdr>
                                <w:top w:val="none" w:sz="0" w:space="0" w:color="auto"/>
                                <w:left w:val="none" w:sz="0" w:space="0" w:color="auto"/>
                                <w:bottom w:val="none" w:sz="0" w:space="0" w:color="auto"/>
                                <w:right w:val="none" w:sz="0" w:space="0" w:color="auto"/>
                              </w:divBdr>
                            </w:div>
                            <w:div w:id="938639022">
                              <w:marLeft w:val="0"/>
                              <w:marRight w:val="0"/>
                              <w:marTop w:val="0"/>
                              <w:marBottom w:val="0"/>
                              <w:divBdr>
                                <w:top w:val="none" w:sz="0" w:space="0" w:color="auto"/>
                                <w:left w:val="none" w:sz="0" w:space="0" w:color="auto"/>
                                <w:bottom w:val="none" w:sz="0" w:space="0" w:color="auto"/>
                                <w:right w:val="none" w:sz="0" w:space="0" w:color="auto"/>
                              </w:divBdr>
                            </w:div>
                            <w:div w:id="237861774">
                              <w:marLeft w:val="0"/>
                              <w:marRight w:val="0"/>
                              <w:marTop w:val="0"/>
                              <w:marBottom w:val="0"/>
                              <w:divBdr>
                                <w:top w:val="none" w:sz="0" w:space="0" w:color="auto"/>
                                <w:left w:val="none" w:sz="0" w:space="0" w:color="auto"/>
                                <w:bottom w:val="none" w:sz="0" w:space="0" w:color="auto"/>
                                <w:right w:val="none" w:sz="0" w:space="0" w:color="auto"/>
                              </w:divBdr>
                            </w:div>
                            <w:div w:id="899900404">
                              <w:marLeft w:val="0"/>
                              <w:marRight w:val="0"/>
                              <w:marTop w:val="0"/>
                              <w:marBottom w:val="0"/>
                              <w:divBdr>
                                <w:top w:val="none" w:sz="0" w:space="0" w:color="auto"/>
                                <w:left w:val="none" w:sz="0" w:space="0" w:color="auto"/>
                                <w:bottom w:val="none" w:sz="0" w:space="0" w:color="auto"/>
                                <w:right w:val="none" w:sz="0" w:space="0" w:color="auto"/>
                              </w:divBdr>
                            </w:div>
                            <w:div w:id="752507750">
                              <w:marLeft w:val="0"/>
                              <w:marRight w:val="0"/>
                              <w:marTop w:val="0"/>
                              <w:marBottom w:val="0"/>
                              <w:divBdr>
                                <w:top w:val="none" w:sz="0" w:space="0" w:color="auto"/>
                                <w:left w:val="none" w:sz="0" w:space="0" w:color="auto"/>
                                <w:bottom w:val="none" w:sz="0" w:space="0" w:color="auto"/>
                                <w:right w:val="none" w:sz="0" w:space="0" w:color="auto"/>
                              </w:divBdr>
                            </w:div>
                            <w:div w:id="2119255222">
                              <w:marLeft w:val="0"/>
                              <w:marRight w:val="0"/>
                              <w:marTop w:val="0"/>
                              <w:marBottom w:val="0"/>
                              <w:divBdr>
                                <w:top w:val="none" w:sz="0" w:space="0" w:color="auto"/>
                                <w:left w:val="none" w:sz="0" w:space="0" w:color="auto"/>
                                <w:bottom w:val="none" w:sz="0" w:space="0" w:color="auto"/>
                                <w:right w:val="none" w:sz="0" w:space="0" w:color="auto"/>
                              </w:divBdr>
                            </w:div>
                            <w:div w:id="349601445">
                              <w:marLeft w:val="0"/>
                              <w:marRight w:val="0"/>
                              <w:marTop w:val="0"/>
                              <w:marBottom w:val="0"/>
                              <w:divBdr>
                                <w:top w:val="none" w:sz="0" w:space="0" w:color="auto"/>
                                <w:left w:val="none" w:sz="0" w:space="0" w:color="auto"/>
                                <w:bottom w:val="none" w:sz="0" w:space="0" w:color="auto"/>
                                <w:right w:val="none" w:sz="0" w:space="0" w:color="auto"/>
                              </w:divBdr>
                            </w:div>
                            <w:div w:id="581067475">
                              <w:marLeft w:val="0"/>
                              <w:marRight w:val="0"/>
                              <w:marTop w:val="0"/>
                              <w:marBottom w:val="0"/>
                              <w:divBdr>
                                <w:top w:val="none" w:sz="0" w:space="0" w:color="auto"/>
                                <w:left w:val="none" w:sz="0" w:space="0" w:color="auto"/>
                                <w:bottom w:val="none" w:sz="0" w:space="0" w:color="auto"/>
                                <w:right w:val="none" w:sz="0" w:space="0" w:color="auto"/>
                              </w:divBdr>
                            </w:div>
                            <w:div w:id="929853692">
                              <w:marLeft w:val="0"/>
                              <w:marRight w:val="0"/>
                              <w:marTop w:val="30"/>
                              <w:marBottom w:val="0"/>
                              <w:divBdr>
                                <w:top w:val="none" w:sz="0" w:space="0" w:color="auto"/>
                                <w:left w:val="none" w:sz="0" w:space="0" w:color="auto"/>
                                <w:bottom w:val="none" w:sz="0" w:space="0" w:color="auto"/>
                                <w:right w:val="none" w:sz="0" w:space="0" w:color="auto"/>
                              </w:divBdr>
                              <w:divsChild>
                                <w:div w:id="14461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105368">
                  <w:marLeft w:val="0"/>
                  <w:marRight w:val="0"/>
                  <w:marTop w:val="225"/>
                  <w:marBottom w:val="225"/>
                  <w:divBdr>
                    <w:top w:val="none" w:sz="0" w:space="0" w:color="auto"/>
                    <w:left w:val="none" w:sz="0" w:space="0" w:color="auto"/>
                    <w:bottom w:val="none" w:sz="0" w:space="0" w:color="auto"/>
                    <w:right w:val="none" w:sz="0" w:space="0" w:color="auto"/>
                  </w:divBdr>
                  <w:divsChild>
                    <w:div w:id="1040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655211">
      <w:bodyDiv w:val="1"/>
      <w:marLeft w:val="0"/>
      <w:marRight w:val="0"/>
      <w:marTop w:val="0"/>
      <w:marBottom w:val="0"/>
      <w:divBdr>
        <w:top w:val="none" w:sz="0" w:space="0" w:color="auto"/>
        <w:left w:val="none" w:sz="0" w:space="0" w:color="auto"/>
        <w:bottom w:val="none" w:sz="0" w:space="0" w:color="auto"/>
        <w:right w:val="none" w:sz="0" w:space="0" w:color="auto"/>
      </w:divBdr>
    </w:div>
    <w:div w:id="1109354248">
      <w:bodyDiv w:val="1"/>
      <w:marLeft w:val="0"/>
      <w:marRight w:val="0"/>
      <w:marTop w:val="0"/>
      <w:marBottom w:val="0"/>
      <w:divBdr>
        <w:top w:val="none" w:sz="0" w:space="0" w:color="auto"/>
        <w:left w:val="none" w:sz="0" w:space="0" w:color="auto"/>
        <w:bottom w:val="none" w:sz="0" w:space="0" w:color="auto"/>
        <w:right w:val="none" w:sz="0" w:space="0" w:color="auto"/>
      </w:divBdr>
      <w:divsChild>
        <w:div w:id="252788346">
          <w:marLeft w:val="0"/>
          <w:marRight w:val="0"/>
          <w:marTop w:val="0"/>
          <w:marBottom w:val="0"/>
          <w:divBdr>
            <w:top w:val="none" w:sz="0" w:space="0" w:color="auto"/>
            <w:left w:val="none" w:sz="0" w:space="0" w:color="auto"/>
            <w:bottom w:val="none" w:sz="0" w:space="0" w:color="auto"/>
            <w:right w:val="none" w:sz="0" w:space="0" w:color="auto"/>
          </w:divBdr>
        </w:div>
        <w:div w:id="2045517309">
          <w:marLeft w:val="0"/>
          <w:marRight w:val="0"/>
          <w:marTop w:val="0"/>
          <w:marBottom w:val="0"/>
          <w:divBdr>
            <w:top w:val="none" w:sz="0" w:space="0" w:color="auto"/>
            <w:left w:val="none" w:sz="0" w:space="0" w:color="auto"/>
            <w:bottom w:val="none" w:sz="0" w:space="0" w:color="auto"/>
            <w:right w:val="none" w:sz="0" w:space="0" w:color="auto"/>
          </w:divBdr>
        </w:div>
        <w:div w:id="332032927">
          <w:marLeft w:val="0"/>
          <w:marRight w:val="0"/>
          <w:marTop w:val="0"/>
          <w:marBottom w:val="0"/>
          <w:divBdr>
            <w:top w:val="none" w:sz="0" w:space="0" w:color="auto"/>
            <w:left w:val="none" w:sz="0" w:space="0" w:color="auto"/>
            <w:bottom w:val="none" w:sz="0" w:space="0" w:color="auto"/>
            <w:right w:val="none" w:sz="0" w:space="0" w:color="auto"/>
          </w:divBdr>
        </w:div>
        <w:div w:id="1498308036">
          <w:marLeft w:val="0"/>
          <w:marRight w:val="0"/>
          <w:marTop w:val="0"/>
          <w:marBottom w:val="0"/>
          <w:divBdr>
            <w:top w:val="none" w:sz="0" w:space="0" w:color="auto"/>
            <w:left w:val="none" w:sz="0" w:space="0" w:color="auto"/>
            <w:bottom w:val="none" w:sz="0" w:space="0" w:color="auto"/>
            <w:right w:val="none" w:sz="0" w:space="0" w:color="auto"/>
          </w:divBdr>
        </w:div>
        <w:div w:id="1272055947">
          <w:marLeft w:val="0"/>
          <w:marRight w:val="0"/>
          <w:marTop w:val="0"/>
          <w:marBottom w:val="0"/>
          <w:divBdr>
            <w:top w:val="none" w:sz="0" w:space="0" w:color="auto"/>
            <w:left w:val="none" w:sz="0" w:space="0" w:color="auto"/>
            <w:bottom w:val="none" w:sz="0" w:space="0" w:color="auto"/>
            <w:right w:val="none" w:sz="0" w:space="0" w:color="auto"/>
          </w:divBdr>
        </w:div>
      </w:divsChild>
    </w:div>
    <w:div w:id="1270309930">
      <w:bodyDiv w:val="1"/>
      <w:marLeft w:val="0"/>
      <w:marRight w:val="0"/>
      <w:marTop w:val="0"/>
      <w:marBottom w:val="0"/>
      <w:divBdr>
        <w:top w:val="none" w:sz="0" w:space="0" w:color="auto"/>
        <w:left w:val="none" w:sz="0" w:space="0" w:color="auto"/>
        <w:bottom w:val="none" w:sz="0" w:space="0" w:color="auto"/>
        <w:right w:val="none" w:sz="0" w:space="0" w:color="auto"/>
      </w:divBdr>
      <w:divsChild>
        <w:div w:id="1391657775">
          <w:marLeft w:val="0"/>
          <w:marRight w:val="0"/>
          <w:marTop w:val="0"/>
          <w:marBottom w:val="0"/>
          <w:divBdr>
            <w:top w:val="none" w:sz="0" w:space="0" w:color="auto"/>
            <w:left w:val="none" w:sz="0" w:space="0" w:color="auto"/>
            <w:bottom w:val="none" w:sz="0" w:space="0" w:color="auto"/>
            <w:right w:val="none" w:sz="0" w:space="0" w:color="auto"/>
          </w:divBdr>
        </w:div>
        <w:div w:id="833912755">
          <w:marLeft w:val="0"/>
          <w:marRight w:val="0"/>
          <w:marTop w:val="0"/>
          <w:marBottom w:val="0"/>
          <w:divBdr>
            <w:top w:val="none" w:sz="0" w:space="0" w:color="auto"/>
            <w:left w:val="none" w:sz="0" w:space="0" w:color="auto"/>
            <w:bottom w:val="none" w:sz="0" w:space="0" w:color="auto"/>
            <w:right w:val="none" w:sz="0" w:space="0" w:color="auto"/>
          </w:divBdr>
        </w:div>
        <w:div w:id="889414484">
          <w:marLeft w:val="0"/>
          <w:marRight w:val="0"/>
          <w:marTop w:val="0"/>
          <w:marBottom w:val="0"/>
          <w:divBdr>
            <w:top w:val="none" w:sz="0" w:space="0" w:color="auto"/>
            <w:left w:val="none" w:sz="0" w:space="0" w:color="auto"/>
            <w:bottom w:val="none" w:sz="0" w:space="0" w:color="auto"/>
            <w:right w:val="none" w:sz="0" w:space="0" w:color="auto"/>
          </w:divBdr>
        </w:div>
        <w:div w:id="1017803918">
          <w:marLeft w:val="0"/>
          <w:marRight w:val="0"/>
          <w:marTop w:val="0"/>
          <w:marBottom w:val="0"/>
          <w:divBdr>
            <w:top w:val="none" w:sz="0" w:space="0" w:color="auto"/>
            <w:left w:val="none" w:sz="0" w:space="0" w:color="auto"/>
            <w:bottom w:val="none" w:sz="0" w:space="0" w:color="auto"/>
            <w:right w:val="none" w:sz="0" w:space="0" w:color="auto"/>
          </w:divBdr>
        </w:div>
        <w:div w:id="660620561">
          <w:marLeft w:val="0"/>
          <w:marRight w:val="0"/>
          <w:marTop w:val="0"/>
          <w:marBottom w:val="0"/>
          <w:divBdr>
            <w:top w:val="none" w:sz="0" w:space="0" w:color="auto"/>
            <w:left w:val="none" w:sz="0" w:space="0" w:color="auto"/>
            <w:bottom w:val="none" w:sz="0" w:space="0" w:color="auto"/>
            <w:right w:val="none" w:sz="0" w:space="0" w:color="auto"/>
          </w:divBdr>
        </w:div>
        <w:div w:id="882594924">
          <w:marLeft w:val="0"/>
          <w:marRight w:val="0"/>
          <w:marTop w:val="0"/>
          <w:marBottom w:val="0"/>
          <w:divBdr>
            <w:top w:val="none" w:sz="0" w:space="0" w:color="auto"/>
            <w:left w:val="none" w:sz="0" w:space="0" w:color="auto"/>
            <w:bottom w:val="none" w:sz="0" w:space="0" w:color="auto"/>
            <w:right w:val="none" w:sz="0" w:space="0" w:color="auto"/>
          </w:divBdr>
        </w:div>
        <w:div w:id="1324964331">
          <w:marLeft w:val="0"/>
          <w:marRight w:val="0"/>
          <w:marTop w:val="0"/>
          <w:marBottom w:val="0"/>
          <w:divBdr>
            <w:top w:val="none" w:sz="0" w:space="0" w:color="auto"/>
            <w:left w:val="none" w:sz="0" w:space="0" w:color="auto"/>
            <w:bottom w:val="none" w:sz="0" w:space="0" w:color="auto"/>
            <w:right w:val="none" w:sz="0" w:space="0" w:color="auto"/>
          </w:divBdr>
        </w:div>
        <w:div w:id="735013928">
          <w:marLeft w:val="0"/>
          <w:marRight w:val="0"/>
          <w:marTop w:val="0"/>
          <w:marBottom w:val="0"/>
          <w:divBdr>
            <w:top w:val="none" w:sz="0" w:space="0" w:color="auto"/>
            <w:left w:val="none" w:sz="0" w:space="0" w:color="auto"/>
            <w:bottom w:val="none" w:sz="0" w:space="0" w:color="auto"/>
            <w:right w:val="none" w:sz="0" w:space="0" w:color="auto"/>
          </w:divBdr>
        </w:div>
        <w:div w:id="1709138122">
          <w:marLeft w:val="0"/>
          <w:marRight w:val="0"/>
          <w:marTop w:val="0"/>
          <w:marBottom w:val="0"/>
          <w:divBdr>
            <w:top w:val="none" w:sz="0" w:space="0" w:color="auto"/>
            <w:left w:val="none" w:sz="0" w:space="0" w:color="auto"/>
            <w:bottom w:val="none" w:sz="0" w:space="0" w:color="auto"/>
            <w:right w:val="none" w:sz="0" w:space="0" w:color="auto"/>
          </w:divBdr>
        </w:div>
        <w:div w:id="1216162632">
          <w:marLeft w:val="0"/>
          <w:marRight w:val="0"/>
          <w:marTop w:val="0"/>
          <w:marBottom w:val="0"/>
          <w:divBdr>
            <w:top w:val="none" w:sz="0" w:space="0" w:color="auto"/>
            <w:left w:val="none" w:sz="0" w:space="0" w:color="auto"/>
            <w:bottom w:val="none" w:sz="0" w:space="0" w:color="auto"/>
            <w:right w:val="none" w:sz="0" w:space="0" w:color="auto"/>
          </w:divBdr>
        </w:div>
        <w:div w:id="211506290">
          <w:marLeft w:val="0"/>
          <w:marRight w:val="0"/>
          <w:marTop w:val="0"/>
          <w:marBottom w:val="0"/>
          <w:divBdr>
            <w:top w:val="none" w:sz="0" w:space="0" w:color="auto"/>
            <w:left w:val="none" w:sz="0" w:space="0" w:color="auto"/>
            <w:bottom w:val="none" w:sz="0" w:space="0" w:color="auto"/>
            <w:right w:val="none" w:sz="0" w:space="0" w:color="auto"/>
          </w:divBdr>
        </w:div>
        <w:div w:id="1214391692">
          <w:marLeft w:val="0"/>
          <w:marRight w:val="0"/>
          <w:marTop w:val="0"/>
          <w:marBottom w:val="0"/>
          <w:divBdr>
            <w:top w:val="none" w:sz="0" w:space="0" w:color="auto"/>
            <w:left w:val="none" w:sz="0" w:space="0" w:color="auto"/>
            <w:bottom w:val="none" w:sz="0" w:space="0" w:color="auto"/>
            <w:right w:val="none" w:sz="0" w:space="0" w:color="auto"/>
          </w:divBdr>
        </w:div>
        <w:div w:id="2004625174">
          <w:marLeft w:val="0"/>
          <w:marRight w:val="0"/>
          <w:marTop w:val="0"/>
          <w:marBottom w:val="0"/>
          <w:divBdr>
            <w:top w:val="none" w:sz="0" w:space="0" w:color="auto"/>
            <w:left w:val="none" w:sz="0" w:space="0" w:color="auto"/>
            <w:bottom w:val="none" w:sz="0" w:space="0" w:color="auto"/>
            <w:right w:val="none" w:sz="0" w:space="0" w:color="auto"/>
          </w:divBdr>
        </w:div>
        <w:div w:id="138234734">
          <w:marLeft w:val="0"/>
          <w:marRight w:val="0"/>
          <w:marTop w:val="0"/>
          <w:marBottom w:val="0"/>
          <w:divBdr>
            <w:top w:val="none" w:sz="0" w:space="0" w:color="auto"/>
            <w:left w:val="none" w:sz="0" w:space="0" w:color="auto"/>
            <w:bottom w:val="none" w:sz="0" w:space="0" w:color="auto"/>
            <w:right w:val="none" w:sz="0" w:space="0" w:color="auto"/>
          </w:divBdr>
        </w:div>
      </w:divsChild>
    </w:div>
    <w:div w:id="1355305296">
      <w:bodyDiv w:val="1"/>
      <w:marLeft w:val="0"/>
      <w:marRight w:val="0"/>
      <w:marTop w:val="0"/>
      <w:marBottom w:val="0"/>
      <w:divBdr>
        <w:top w:val="none" w:sz="0" w:space="0" w:color="auto"/>
        <w:left w:val="none" w:sz="0" w:space="0" w:color="auto"/>
        <w:bottom w:val="none" w:sz="0" w:space="0" w:color="auto"/>
        <w:right w:val="none" w:sz="0" w:space="0" w:color="auto"/>
      </w:divBdr>
      <w:divsChild>
        <w:div w:id="401374503">
          <w:marLeft w:val="0"/>
          <w:marRight w:val="75"/>
          <w:marTop w:val="0"/>
          <w:marBottom w:val="0"/>
          <w:divBdr>
            <w:top w:val="none" w:sz="0" w:space="0" w:color="auto"/>
            <w:left w:val="none" w:sz="0" w:space="0" w:color="auto"/>
            <w:bottom w:val="none" w:sz="0" w:space="0" w:color="auto"/>
            <w:right w:val="none" w:sz="0" w:space="0" w:color="auto"/>
          </w:divBdr>
          <w:divsChild>
            <w:div w:id="656423298">
              <w:marLeft w:val="0"/>
              <w:marRight w:val="0"/>
              <w:marTop w:val="150"/>
              <w:marBottom w:val="150"/>
              <w:divBdr>
                <w:top w:val="none" w:sz="0" w:space="0" w:color="auto"/>
                <w:left w:val="none" w:sz="0" w:space="0" w:color="auto"/>
                <w:bottom w:val="none" w:sz="0" w:space="0" w:color="auto"/>
                <w:right w:val="none" w:sz="0" w:space="0" w:color="auto"/>
              </w:divBdr>
              <w:divsChild>
                <w:div w:id="66878620">
                  <w:marLeft w:val="0"/>
                  <w:marRight w:val="0"/>
                  <w:marTop w:val="0"/>
                  <w:marBottom w:val="0"/>
                  <w:divBdr>
                    <w:top w:val="none" w:sz="0" w:space="0" w:color="auto"/>
                    <w:left w:val="none" w:sz="0" w:space="0" w:color="auto"/>
                    <w:bottom w:val="none" w:sz="0" w:space="0" w:color="auto"/>
                    <w:right w:val="none" w:sz="0" w:space="0" w:color="auto"/>
                  </w:divBdr>
                  <w:divsChild>
                    <w:div w:id="9963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8838">
              <w:marLeft w:val="0"/>
              <w:marRight w:val="0"/>
              <w:marTop w:val="0"/>
              <w:marBottom w:val="0"/>
              <w:divBdr>
                <w:top w:val="none" w:sz="0" w:space="0" w:color="auto"/>
                <w:left w:val="none" w:sz="0" w:space="0" w:color="auto"/>
                <w:bottom w:val="none" w:sz="0" w:space="0" w:color="auto"/>
                <w:right w:val="none" w:sz="0" w:space="0" w:color="auto"/>
              </w:divBdr>
            </w:div>
          </w:divsChild>
        </w:div>
        <w:div w:id="1390299944">
          <w:marLeft w:val="0"/>
          <w:marRight w:val="0"/>
          <w:marTop w:val="0"/>
          <w:marBottom w:val="0"/>
          <w:divBdr>
            <w:top w:val="none" w:sz="0" w:space="0" w:color="auto"/>
            <w:left w:val="none" w:sz="0" w:space="0" w:color="auto"/>
            <w:bottom w:val="none" w:sz="0" w:space="0" w:color="auto"/>
            <w:right w:val="none" w:sz="0" w:space="0" w:color="auto"/>
          </w:divBdr>
          <w:divsChild>
            <w:div w:id="536813309">
              <w:marLeft w:val="0"/>
              <w:marRight w:val="60"/>
              <w:marTop w:val="0"/>
              <w:marBottom w:val="0"/>
              <w:divBdr>
                <w:top w:val="none" w:sz="0" w:space="0" w:color="auto"/>
                <w:left w:val="none" w:sz="0" w:space="0" w:color="auto"/>
                <w:bottom w:val="none" w:sz="0" w:space="0" w:color="auto"/>
                <w:right w:val="none" w:sz="0" w:space="0" w:color="auto"/>
              </w:divBdr>
              <w:divsChild>
                <w:div w:id="1419251630">
                  <w:marLeft w:val="0"/>
                  <w:marRight w:val="0"/>
                  <w:marTop w:val="0"/>
                  <w:marBottom w:val="0"/>
                  <w:divBdr>
                    <w:top w:val="none" w:sz="0" w:space="0" w:color="auto"/>
                    <w:left w:val="none" w:sz="0" w:space="0" w:color="auto"/>
                    <w:bottom w:val="none" w:sz="0" w:space="0" w:color="auto"/>
                    <w:right w:val="none" w:sz="0" w:space="0" w:color="auto"/>
                  </w:divBdr>
                  <w:divsChild>
                    <w:div w:id="2114669598">
                      <w:marLeft w:val="0"/>
                      <w:marRight w:val="0"/>
                      <w:marTop w:val="0"/>
                      <w:marBottom w:val="0"/>
                      <w:divBdr>
                        <w:top w:val="none" w:sz="0" w:space="0" w:color="auto"/>
                        <w:left w:val="none" w:sz="0" w:space="0" w:color="auto"/>
                        <w:bottom w:val="none" w:sz="0" w:space="0" w:color="auto"/>
                        <w:right w:val="none" w:sz="0" w:space="0" w:color="auto"/>
                      </w:divBdr>
                    </w:div>
                    <w:div w:id="1050885984">
                      <w:marLeft w:val="0"/>
                      <w:marRight w:val="0"/>
                      <w:marTop w:val="120"/>
                      <w:marBottom w:val="0"/>
                      <w:divBdr>
                        <w:top w:val="none" w:sz="0" w:space="0" w:color="auto"/>
                        <w:left w:val="none" w:sz="0" w:space="0" w:color="auto"/>
                        <w:bottom w:val="none" w:sz="0" w:space="0" w:color="auto"/>
                        <w:right w:val="none" w:sz="0" w:space="0" w:color="auto"/>
                      </w:divBdr>
                      <w:divsChild>
                        <w:div w:id="1287153606">
                          <w:marLeft w:val="0"/>
                          <w:marRight w:val="0"/>
                          <w:marTop w:val="0"/>
                          <w:marBottom w:val="0"/>
                          <w:divBdr>
                            <w:top w:val="none" w:sz="0" w:space="0" w:color="auto"/>
                            <w:left w:val="none" w:sz="0" w:space="0" w:color="auto"/>
                            <w:bottom w:val="none" w:sz="0" w:space="0" w:color="auto"/>
                            <w:right w:val="none" w:sz="0" w:space="0" w:color="auto"/>
                          </w:divBdr>
                          <w:divsChild>
                            <w:div w:id="73616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138050">
      <w:bodyDiv w:val="1"/>
      <w:marLeft w:val="0"/>
      <w:marRight w:val="0"/>
      <w:marTop w:val="0"/>
      <w:marBottom w:val="0"/>
      <w:divBdr>
        <w:top w:val="none" w:sz="0" w:space="0" w:color="auto"/>
        <w:left w:val="none" w:sz="0" w:space="0" w:color="auto"/>
        <w:bottom w:val="none" w:sz="0" w:space="0" w:color="auto"/>
        <w:right w:val="none" w:sz="0" w:space="0" w:color="auto"/>
      </w:divBdr>
      <w:divsChild>
        <w:div w:id="314385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6672435">
              <w:marLeft w:val="0"/>
              <w:marRight w:val="0"/>
              <w:marTop w:val="0"/>
              <w:marBottom w:val="0"/>
              <w:divBdr>
                <w:top w:val="none" w:sz="0" w:space="0" w:color="auto"/>
                <w:left w:val="none" w:sz="0" w:space="0" w:color="auto"/>
                <w:bottom w:val="none" w:sz="0" w:space="0" w:color="auto"/>
                <w:right w:val="none" w:sz="0" w:space="0" w:color="auto"/>
              </w:divBdr>
              <w:divsChild>
                <w:div w:id="1902060791">
                  <w:marLeft w:val="0"/>
                  <w:marRight w:val="0"/>
                  <w:marTop w:val="0"/>
                  <w:marBottom w:val="0"/>
                  <w:divBdr>
                    <w:top w:val="none" w:sz="0" w:space="0" w:color="auto"/>
                    <w:left w:val="none" w:sz="0" w:space="0" w:color="auto"/>
                    <w:bottom w:val="none" w:sz="0" w:space="0" w:color="auto"/>
                    <w:right w:val="none" w:sz="0" w:space="0" w:color="auto"/>
                  </w:divBdr>
                </w:div>
              </w:divsChild>
            </w:div>
            <w:div w:id="678049404">
              <w:marLeft w:val="0"/>
              <w:marRight w:val="0"/>
              <w:marTop w:val="0"/>
              <w:marBottom w:val="0"/>
              <w:divBdr>
                <w:top w:val="none" w:sz="0" w:space="0" w:color="auto"/>
                <w:left w:val="none" w:sz="0" w:space="0" w:color="auto"/>
                <w:bottom w:val="none" w:sz="0" w:space="0" w:color="auto"/>
                <w:right w:val="none" w:sz="0" w:space="0" w:color="auto"/>
              </w:divBdr>
            </w:div>
            <w:div w:id="1144471674">
              <w:marLeft w:val="0"/>
              <w:marRight w:val="0"/>
              <w:marTop w:val="0"/>
              <w:marBottom w:val="0"/>
              <w:divBdr>
                <w:top w:val="none" w:sz="0" w:space="0" w:color="auto"/>
                <w:left w:val="none" w:sz="0" w:space="0" w:color="auto"/>
                <w:bottom w:val="none" w:sz="0" w:space="0" w:color="auto"/>
                <w:right w:val="none" w:sz="0" w:space="0" w:color="auto"/>
              </w:divBdr>
            </w:div>
          </w:divsChild>
        </w:div>
        <w:div w:id="1297755395">
          <w:marLeft w:val="0"/>
          <w:marRight w:val="0"/>
          <w:marTop w:val="0"/>
          <w:marBottom w:val="0"/>
          <w:divBdr>
            <w:top w:val="none" w:sz="0" w:space="0" w:color="auto"/>
            <w:left w:val="none" w:sz="0" w:space="0" w:color="auto"/>
            <w:bottom w:val="none" w:sz="0" w:space="0" w:color="auto"/>
            <w:right w:val="none" w:sz="0" w:space="0" w:color="auto"/>
          </w:divBdr>
        </w:div>
        <w:div w:id="19607235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6049174">
              <w:marLeft w:val="0"/>
              <w:marRight w:val="0"/>
              <w:marTop w:val="0"/>
              <w:marBottom w:val="0"/>
              <w:divBdr>
                <w:top w:val="none" w:sz="0" w:space="0" w:color="auto"/>
                <w:left w:val="none" w:sz="0" w:space="0" w:color="auto"/>
                <w:bottom w:val="none" w:sz="0" w:space="0" w:color="auto"/>
                <w:right w:val="none" w:sz="0" w:space="0" w:color="auto"/>
              </w:divBdr>
            </w:div>
          </w:divsChild>
        </w:div>
        <w:div w:id="6453520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5466682">
              <w:marLeft w:val="0"/>
              <w:marRight w:val="0"/>
              <w:marTop w:val="0"/>
              <w:marBottom w:val="0"/>
              <w:divBdr>
                <w:top w:val="none" w:sz="0" w:space="0" w:color="auto"/>
                <w:left w:val="none" w:sz="0" w:space="0" w:color="auto"/>
                <w:bottom w:val="none" w:sz="0" w:space="0" w:color="auto"/>
                <w:right w:val="none" w:sz="0" w:space="0" w:color="auto"/>
              </w:divBdr>
            </w:div>
            <w:div w:id="944775853">
              <w:marLeft w:val="0"/>
              <w:marRight w:val="0"/>
              <w:marTop w:val="0"/>
              <w:marBottom w:val="0"/>
              <w:divBdr>
                <w:top w:val="none" w:sz="0" w:space="0" w:color="auto"/>
                <w:left w:val="none" w:sz="0" w:space="0" w:color="auto"/>
                <w:bottom w:val="none" w:sz="0" w:space="0" w:color="auto"/>
                <w:right w:val="none" w:sz="0" w:space="0" w:color="auto"/>
              </w:divBdr>
            </w:div>
            <w:div w:id="1604924327">
              <w:marLeft w:val="0"/>
              <w:marRight w:val="0"/>
              <w:marTop w:val="0"/>
              <w:marBottom w:val="0"/>
              <w:divBdr>
                <w:top w:val="none" w:sz="0" w:space="0" w:color="auto"/>
                <w:left w:val="none" w:sz="0" w:space="0" w:color="auto"/>
                <w:bottom w:val="none" w:sz="0" w:space="0" w:color="auto"/>
                <w:right w:val="none" w:sz="0" w:space="0" w:color="auto"/>
              </w:divBdr>
              <w:divsChild>
                <w:div w:id="523593367">
                  <w:marLeft w:val="0"/>
                  <w:marRight w:val="0"/>
                  <w:marTop w:val="0"/>
                  <w:marBottom w:val="0"/>
                  <w:divBdr>
                    <w:top w:val="none" w:sz="0" w:space="0" w:color="auto"/>
                    <w:left w:val="none" w:sz="0" w:space="0" w:color="auto"/>
                    <w:bottom w:val="none" w:sz="0" w:space="0" w:color="auto"/>
                    <w:right w:val="none" w:sz="0" w:space="0" w:color="auto"/>
                  </w:divBdr>
                  <w:divsChild>
                    <w:div w:id="1308710085">
                      <w:marLeft w:val="0"/>
                      <w:marRight w:val="0"/>
                      <w:marTop w:val="0"/>
                      <w:marBottom w:val="0"/>
                      <w:divBdr>
                        <w:top w:val="none" w:sz="0" w:space="0" w:color="auto"/>
                        <w:left w:val="none" w:sz="0" w:space="0" w:color="auto"/>
                        <w:bottom w:val="none" w:sz="0" w:space="0" w:color="auto"/>
                        <w:right w:val="none" w:sz="0" w:space="0" w:color="auto"/>
                      </w:divBdr>
                    </w:div>
                    <w:div w:id="1655834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9999430">
                          <w:marLeft w:val="0"/>
                          <w:marRight w:val="0"/>
                          <w:marTop w:val="0"/>
                          <w:marBottom w:val="0"/>
                          <w:divBdr>
                            <w:top w:val="none" w:sz="0" w:space="0" w:color="auto"/>
                            <w:left w:val="none" w:sz="0" w:space="0" w:color="auto"/>
                            <w:bottom w:val="none" w:sz="0" w:space="0" w:color="auto"/>
                            <w:right w:val="none" w:sz="0" w:space="0" w:color="auto"/>
                          </w:divBdr>
                          <w:divsChild>
                            <w:div w:id="515581300">
                              <w:marLeft w:val="0"/>
                              <w:marRight w:val="0"/>
                              <w:marTop w:val="0"/>
                              <w:marBottom w:val="0"/>
                              <w:divBdr>
                                <w:top w:val="none" w:sz="0" w:space="0" w:color="auto"/>
                                <w:left w:val="none" w:sz="0" w:space="0" w:color="auto"/>
                                <w:bottom w:val="none" w:sz="0" w:space="0" w:color="auto"/>
                                <w:right w:val="none" w:sz="0" w:space="0" w:color="auto"/>
                              </w:divBdr>
                            </w:div>
                          </w:divsChild>
                        </w:div>
                        <w:div w:id="1043210635">
                          <w:marLeft w:val="0"/>
                          <w:marRight w:val="0"/>
                          <w:marTop w:val="0"/>
                          <w:marBottom w:val="0"/>
                          <w:divBdr>
                            <w:top w:val="none" w:sz="0" w:space="0" w:color="auto"/>
                            <w:left w:val="none" w:sz="0" w:space="0" w:color="auto"/>
                            <w:bottom w:val="none" w:sz="0" w:space="0" w:color="auto"/>
                            <w:right w:val="none" w:sz="0" w:space="0" w:color="auto"/>
                          </w:divBdr>
                          <w:divsChild>
                            <w:div w:id="442112537">
                              <w:marLeft w:val="0"/>
                              <w:marRight w:val="0"/>
                              <w:marTop w:val="0"/>
                              <w:marBottom w:val="0"/>
                              <w:divBdr>
                                <w:top w:val="none" w:sz="0" w:space="0" w:color="auto"/>
                                <w:left w:val="none" w:sz="0" w:space="0" w:color="auto"/>
                                <w:bottom w:val="none" w:sz="0" w:space="0" w:color="auto"/>
                                <w:right w:val="none" w:sz="0" w:space="0" w:color="auto"/>
                              </w:divBdr>
                              <w:divsChild>
                                <w:div w:id="1881697228">
                                  <w:marLeft w:val="0"/>
                                  <w:marRight w:val="0"/>
                                  <w:marTop w:val="0"/>
                                  <w:marBottom w:val="0"/>
                                  <w:divBdr>
                                    <w:top w:val="none" w:sz="0" w:space="0" w:color="auto"/>
                                    <w:left w:val="none" w:sz="0" w:space="0" w:color="auto"/>
                                    <w:bottom w:val="none" w:sz="0" w:space="0" w:color="auto"/>
                                    <w:right w:val="none" w:sz="0" w:space="0" w:color="auto"/>
                                  </w:divBdr>
                                </w:div>
                                <w:div w:id="5485665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20757810">
                                      <w:marLeft w:val="0"/>
                                      <w:marRight w:val="0"/>
                                      <w:marTop w:val="0"/>
                                      <w:marBottom w:val="0"/>
                                      <w:divBdr>
                                        <w:top w:val="none" w:sz="0" w:space="0" w:color="auto"/>
                                        <w:left w:val="none" w:sz="0" w:space="0" w:color="auto"/>
                                        <w:bottom w:val="none" w:sz="0" w:space="0" w:color="auto"/>
                                        <w:right w:val="none" w:sz="0" w:space="0" w:color="auto"/>
                                      </w:divBdr>
                                      <w:divsChild>
                                        <w:div w:id="608856272">
                                          <w:marLeft w:val="0"/>
                                          <w:marRight w:val="0"/>
                                          <w:marTop w:val="0"/>
                                          <w:marBottom w:val="0"/>
                                          <w:divBdr>
                                            <w:top w:val="none" w:sz="0" w:space="0" w:color="auto"/>
                                            <w:left w:val="none" w:sz="0" w:space="0" w:color="auto"/>
                                            <w:bottom w:val="none" w:sz="0" w:space="0" w:color="auto"/>
                                            <w:right w:val="none" w:sz="0" w:space="0" w:color="auto"/>
                                          </w:divBdr>
                                        </w:div>
                                        <w:div w:id="290719728">
                                          <w:marLeft w:val="0"/>
                                          <w:marRight w:val="0"/>
                                          <w:marTop w:val="0"/>
                                          <w:marBottom w:val="0"/>
                                          <w:divBdr>
                                            <w:top w:val="none" w:sz="0" w:space="0" w:color="auto"/>
                                            <w:left w:val="none" w:sz="0" w:space="0" w:color="auto"/>
                                            <w:bottom w:val="none" w:sz="0" w:space="0" w:color="auto"/>
                                            <w:right w:val="none" w:sz="0" w:space="0" w:color="auto"/>
                                          </w:divBdr>
                                        </w:div>
                                        <w:div w:id="368145276">
                                          <w:marLeft w:val="0"/>
                                          <w:marRight w:val="0"/>
                                          <w:marTop w:val="0"/>
                                          <w:marBottom w:val="0"/>
                                          <w:divBdr>
                                            <w:top w:val="none" w:sz="0" w:space="0" w:color="auto"/>
                                            <w:left w:val="none" w:sz="0" w:space="0" w:color="auto"/>
                                            <w:bottom w:val="none" w:sz="0" w:space="0" w:color="auto"/>
                                            <w:right w:val="none" w:sz="0" w:space="0" w:color="auto"/>
                                          </w:divBdr>
                                        </w:div>
                                        <w:div w:id="1986858953">
                                          <w:marLeft w:val="0"/>
                                          <w:marRight w:val="0"/>
                                          <w:marTop w:val="0"/>
                                          <w:marBottom w:val="0"/>
                                          <w:divBdr>
                                            <w:top w:val="none" w:sz="0" w:space="0" w:color="auto"/>
                                            <w:left w:val="none" w:sz="0" w:space="0" w:color="auto"/>
                                            <w:bottom w:val="none" w:sz="0" w:space="0" w:color="auto"/>
                                            <w:right w:val="none" w:sz="0" w:space="0" w:color="auto"/>
                                          </w:divBdr>
                                        </w:div>
                                        <w:div w:id="549616479">
                                          <w:marLeft w:val="0"/>
                                          <w:marRight w:val="0"/>
                                          <w:marTop w:val="0"/>
                                          <w:marBottom w:val="0"/>
                                          <w:divBdr>
                                            <w:top w:val="none" w:sz="0" w:space="0" w:color="auto"/>
                                            <w:left w:val="none" w:sz="0" w:space="0" w:color="auto"/>
                                            <w:bottom w:val="none" w:sz="0" w:space="0" w:color="auto"/>
                                            <w:right w:val="none" w:sz="0" w:space="0" w:color="auto"/>
                                          </w:divBdr>
                                        </w:div>
                                        <w:div w:id="1766152555">
                                          <w:marLeft w:val="0"/>
                                          <w:marRight w:val="0"/>
                                          <w:marTop w:val="0"/>
                                          <w:marBottom w:val="0"/>
                                          <w:divBdr>
                                            <w:top w:val="none" w:sz="0" w:space="0" w:color="auto"/>
                                            <w:left w:val="none" w:sz="0" w:space="0" w:color="auto"/>
                                            <w:bottom w:val="none" w:sz="0" w:space="0" w:color="auto"/>
                                            <w:right w:val="none" w:sz="0" w:space="0" w:color="auto"/>
                                          </w:divBdr>
                                          <w:divsChild>
                                            <w:div w:id="3594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49043">
                                      <w:marLeft w:val="0"/>
                                      <w:marRight w:val="0"/>
                                      <w:marTop w:val="0"/>
                                      <w:marBottom w:val="0"/>
                                      <w:divBdr>
                                        <w:top w:val="none" w:sz="0" w:space="0" w:color="auto"/>
                                        <w:left w:val="none" w:sz="0" w:space="0" w:color="auto"/>
                                        <w:bottom w:val="none" w:sz="0" w:space="0" w:color="auto"/>
                                        <w:right w:val="none" w:sz="0" w:space="0" w:color="auto"/>
                                      </w:divBdr>
                                      <w:divsChild>
                                        <w:div w:id="126822828">
                                          <w:marLeft w:val="0"/>
                                          <w:marRight w:val="0"/>
                                          <w:marTop w:val="0"/>
                                          <w:marBottom w:val="0"/>
                                          <w:divBdr>
                                            <w:top w:val="none" w:sz="0" w:space="0" w:color="auto"/>
                                            <w:left w:val="none" w:sz="0" w:space="0" w:color="auto"/>
                                            <w:bottom w:val="none" w:sz="0" w:space="0" w:color="auto"/>
                                            <w:right w:val="none" w:sz="0" w:space="0" w:color="auto"/>
                                          </w:divBdr>
                                          <w:divsChild>
                                            <w:div w:id="1418163769">
                                              <w:marLeft w:val="0"/>
                                              <w:marRight w:val="0"/>
                                              <w:marTop w:val="0"/>
                                              <w:marBottom w:val="0"/>
                                              <w:divBdr>
                                                <w:top w:val="none" w:sz="0" w:space="0" w:color="auto"/>
                                                <w:left w:val="none" w:sz="0" w:space="0" w:color="auto"/>
                                                <w:bottom w:val="none" w:sz="0" w:space="0" w:color="auto"/>
                                                <w:right w:val="none" w:sz="0" w:space="0" w:color="auto"/>
                                              </w:divBdr>
                                              <w:divsChild>
                                                <w:div w:id="979386925">
                                                  <w:marLeft w:val="0"/>
                                                  <w:marRight w:val="0"/>
                                                  <w:marTop w:val="0"/>
                                                  <w:marBottom w:val="0"/>
                                                  <w:divBdr>
                                                    <w:top w:val="none" w:sz="0" w:space="0" w:color="auto"/>
                                                    <w:left w:val="none" w:sz="0" w:space="0" w:color="auto"/>
                                                    <w:bottom w:val="none" w:sz="0" w:space="0" w:color="auto"/>
                                                    <w:right w:val="none" w:sz="0" w:space="0" w:color="auto"/>
                                                  </w:divBdr>
                                                </w:div>
                                              </w:divsChild>
                                            </w:div>
                                            <w:div w:id="85349935">
                                              <w:marLeft w:val="0"/>
                                              <w:marRight w:val="0"/>
                                              <w:marTop w:val="0"/>
                                              <w:marBottom w:val="0"/>
                                              <w:divBdr>
                                                <w:top w:val="none" w:sz="0" w:space="0" w:color="auto"/>
                                                <w:left w:val="none" w:sz="0" w:space="0" w:color="auto"/>
                                                <w:bottom w:val="none" w:sz="0" w:space="0" w:color="auto"/>
                                                <w:right w:val="none" w:sz="0" w:space="0" w:color="auto"/>
                                              </w:divBdr>
                                            </w:div>
                                            <w:div w:id="2110079088">
                                              <w:marLeft w:val="0"/>
                                              <w:marRight w:val="0"/>
                                              <w:marTop w:val="0"/>
                                              <w:marBottom w:val="0"/>
                                              <w:divBdr>
                                                <w:top w:val="none" w:sz="0" w:space="0" w:color="auto"/>
                                                <w:left w:val="none" w:sz="0" w:space="0" w:color="auto"/>
                                                <w:bottom w:val="none" w:sz="0" w:space="0" w:color="auto"/>
                                                <w:right w:val="none" w:sz="0" w:space="0" w:color="auto"/>
                                              </w:divBdr>
                                            </w:div>
                                            <w:div w:id="778716555">
                                              <w:marLeft w:val="0"/>
                                              <w:marRight w:val="0"/>
                                              <w:marTop w:val="0"/>
                                              <w:marBottom w:val="0"/>
                                              <w:divBdr>
                                                <w:top w:val="none" w:sz="0" w:space="0" w:color="auto"/>
                                                <w:left w:val="none" w:sz="0" w:space="0" w:color="auto"/>
                                                <w:bottom w:val="none" w:sz="0" w:space="0" w:color="auto"/>
                                                <w:right w:val="none" w:sz="0" w:space="0" w:color="auto"/>
                                              </w:divBdr>
                                              <w:divsChild>
                                                <w:div w:id="1575160630">
                                                  <w:marLeft w:val="0"/>
                                                  <w:marRight w:val="0"/>
                                                  <w:marTop w:val="0"/>
                                                  <w:marBottom w:val="0"/>
                                                  <w:divBdr>
                                                    <w:top w:val="none" w:sz="0" w:space="0" w:color="auto"/>
                                                    <w:left w:val="none" w:sz="0" w:space="0" w:color="auto"/>
                                                    <w:bottom w:val="none" w:sz="0" w:space="0" w:color="auto"/>
                                                    <w:right w:val="none" w:sz="0" w:space="0" w:color="auto"/>
                                                  </w:divBdr>
                                                  <w:divsChild>
                                                    <w:div w:id="832645609">
                                                      <w:marLeft w:val="0"/>
                                                      <w:marRight w:val="0"/>
                                                      <w:marTop w:val="0"/>
                                                      <w:marBottom w:val="0"/>
                                                      <w:divBdr>
                                                        <w:top w:val="none" w:sz="0" w:space="0" w:color="auto"/>
                                                        <w:left w:val="none" w:sz="0" w:space="0" w:color="auto"/>
                                                        <w:bottom w:val="none" w:sz="0" w:space="0" w:color="auto"/>
                                                        <w:right w:val="none" w:sz="0" w:space="0" w:color="auto"/>
                                                      </w:divBdr>
                                                    </w:div>
                                                    <w:div w:id="9508937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8576261">
                                                          <w:marLeft w:val="0"/>
                                                          <w:marRight w:val="0"/>
                                                          <w:marTop w:val="0"/>
                                                          <w:marBottom w:val="0"/>
                                                          <w:divBdr>
                                                            <w:top w:val="none" w:sz="0" w:space="0" w:color="auto"/>
                                                            <w:left w:val="none" w:sz="0" w:space="0" w:color="auto"/>
                                                            <w:bottom w:val="none" w:sz="0" w:space="0" w:color="auto"/>
                                                            <w:right w:val="none" w:sz="0" w:space="0" w:color="auto"/>
                                                          </w:divBdr>
                                                          <w:divsChild>
                                                            <w:div w:id="1450316726">
                                                              <w:marLeft w:val="0"/>
                                                              <w:marRight w:val="0"/>
                                                              <w:marTop w:val="0"/>
                                                              <w:marBottom w:val="0"/>
                                                              <w:divBdr>
                                                                <w:top w:val="none" w:sz="0" w:space="0" w:color="auto"/>
                                                                <w:left w:val="none" w:sz="0" w:space="0" w:color="auto"/>
                                                                <w:bottom w:val="none" w:sz="0" w:space="0" w:color="auto"/>
                                                                <w:right w:val="none" w:sz="0" w:space="0" w:color="auto"/>
                                                              </w:divBdr>
                                                            </w:div>
                                                            <w:div w:id="726073657">
                                                              <w:marLeft w:val="0"/>
                                                              <w:marRight w:val="0"/>
                                                              <w:marTop w:val="0"/>
                                                              <w:marBottom w:val="0"/>
                                                              <w:divBdr>
                                                                <w:top w:val="none" w:sz="0" w:space="0" w:color="auto"/>
                                                                <w:left w:val="none" w:sz="0" w:space="0" w:color="auto"/>
                                                                <w:bottom w:val="none" w:sz="0" w:space="0" w:color="auto"/>
                                                                <w:right w:val="none" w:sz="0" w:space="0" w:color="auto"/>
                                                              </w:divBdr>
                                                            </w:div>
                                                            <w:div w:id="35008891">
                                                              <w:marLeft w:val="0"/>
                                                              <w:marRight w:val="0"/>
                                                              <w:marTop w:val="0"/>
                                                              <w:marBottom w:val="0"/>
                                                              <w:divBdr>
                                                                <w:top w:val="none" w:sz="0" w:space="0" w:color="auto"/>
                                                                <w:left w:val="none" w:sz="0" w:space="0" w:color="auto"/>
                                                                <w:bottom w:val="none" w:sz="0" w:space="0" w:color="auto"/>
                                                                <w:right w:val="none" w:sz="0" w:space="0" w:color="auto"/>
                                                              </w:divBdr>
                                                            </w:div>
                                                            <w:div w:id="1451557628">
                                                              <w:marLeft w:val="0"/>
                                                              <w:marRight w:val="0"/>
                                                              <w:marTop w:val="0"/>
                                                              <w:marBottom w:val="0"/>
                                                              <w:divBdr>
                                                                <w:top w:val="none" w:sz="0" w:space="0" w:color="auto"/>
                                                                <w:left w:val="none" w:sz="0" w:space="0" w:color="auto"/>
                                                                <w:bottom w:val="none" w:sz="0" w:space="0" w:color="auto"/>
                                                                <w:right w:val="none" w:sz="0" w:space="0" w:color="auto"/>
                                                              </w:divBdr>
                                                            </w:div>
                                                            <w:div w:id="1970042407">
                                                              <w:marLeft w:val="0"/>
                                                              <w:marRight w:val="0"/>
                                                              <w:marTop w:val="0"/>
                                                              <w:marBottom w:val="0"/>
                                                              <w:divBdr>
                                                                <w:top w:val="none" w:sz="0" w:space="0" w:color="auto"/>
                                                                <w:left w:val="none" w:sz="0" w:space="0" w:color="auto"/>
                                                                <w:bottom w:val="none" w:sz="0" w:space="0" w:color="auto"/>
                                                                <w:right w:val="none" w:sz="0" w:space="0" w:color="auto"/>
                                                              </w:divBdr>
                                                            </w:div>
                                                            <w:div w:id="1457217385">
                                                              <w:marLeft w:val="0"/>
                                                              <w:marRight w:val="0"/>
                                                              <w:marTop w:val="0"/>
                                                              <w:marBottom w:val="0"/>
                                                              <w:divBdr>
                                                                <w:top w:val="none" w:sz="0" w:space="0" w:color="auto"/>
                                                                <w:left w:val="none" w:sz="0" w:space="0" w:color="auto"/>
                                                                <w:bottom w:val="none" w:sz="0" w:space="0" w:color="auto"/>
                                                                <w:right w:val="none" w:sz="0" w:space="0" w:color="auto"/>
                                                              </w:divBdr>
                                                            </w:div>
                                                            <w:div w:id="1433627035">
                                                              <w:marLeft w:val="0"/>
                                                              <w:marRight w:val="0"/>
                                                              <w:marTop w:val="0"/>
                                                              <w:marBottom w:val="0"/>
                                                              <w:divBdr>
                                                                <w:top w:val="none" w:sz="0" w:space="0" w:color="auto"/>
                                                                <w:left w:val="none" w:sz="0" w:space="0" w:color="auto"/>
                                                                <w:bottom w:val="none" w:sz="0" w:space="0" w:color="auto"/>
                                                                <w:right w:val="none" w:sz="0" w:space="0" w:color="auto"/>
                                                              </w:divBdr>
                                                            </w:div>
                                                            <w:div w:id="1945108804">
                                                              <w:marLeft w:val="0"/>
                                                              <w:marRight w:val="0"/>
                                                              <w:marTop w:val="0"/>
                                                              <w:marBottom w:val="0"/>
                                                              <w:divBdr>
                                                                <w:top w:val="none" w:sz="0" w:space="0" w:color="auto"/>
                                                                <w:left w:val="none" w:sz="0" w:space="0" w:color="auto"/>
                                                                <w:bottom w:val="none" w:sz="0" w:space="0" w:color="auto"/>
                                                                <w:right w:val="none" w:sz="0" w:space="0" w:color="auto"/>
                                                              </w:divBdr>
                                                            </w:div>
                                                            <w:div w:id="344789858">
                                                              <w:marLeft w:val="0"/>
                                                              <w:marRight w:val="0"/>
                                                              <w:marTop w:val="0"/>
                                                              <w:marBottom w:val="0"/>
                                                              <w:divBdr>
                                                                <w:top w:val="none" w:sz="0" w:space="0" w:color="auto"/>
                                                                <w:left w:val="none" w:sz="0" w:space="0" w:color="auto"/>
                                                                <w:bottom w:val="none" w:sz="0" w:space="0" w:color="auto"/>
                                                                <w:right w:val="none" w:sz="0" w:space="0" w:color="auto"/>
                                                              </w:divBdr>
                                                            </w:div>
                                                            <w:div w:id="217716710">
                                                              <w:marLeft w:val="0"/>
                                                              <w:marRight w:val="0"/>
                                                              <w:marTop w:val="0"/>
                                                              <w:marBottom w:val="0"/>
                                                              <w:divBdr>
                                                                <w:top w:val="none" w:sz="0" w:space="0" w:color="auto"/>
                                                                <w:left w:val="none" w:sz="0" w:space="0" w:color="auto"/>
                                                                <w:bottom w:val="none" w:sz="0" w:space="0" w:color="auto"/>
                                                                <w:right w:val="none" w:sz="0" w:space="0" w:color="auto"/>
                                                              </w:divBdr>
                                                              <w:divsChild>
                                                                <w:div w:id="4153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3891">
                                                          <w:marLeft w:val="0"/>
                                                          <w:marRight w:val="0"/>
                                                          <w:marTop w:val="0"/>
                                                          <w:marBottom w:val="0"/>
                                                          <w:divBdr>
                                                            <w:top w:val="none" w:sz="0" w:space="0" w:color="auto"/>
                                                            <w:left w:val="none" w:sz="0" w:space="0" w:color="auto"/>
                                                            <w:bottom w:val="none" w:sz="0" w:space="0" w:color="auto"/>
                                                            <w:right w:val="none" w:sz="0" w:space="0" w:color="auto"/>
                                                          </w:divBdr>
                                                          <w:divsChild>
                                                            <w:div w:id="1758478692">
                                                              <w:marLeft w:val="0"/>
                                                              <w:marRight w:val="0"/>
                                                              <w:marTop w:val="0"/>
                                                              <w:marBottom w:val="0"/>
                                                              <w:divBdr>
                                                                <w:top w:val="none" w:sz="0" w:space="0" w:color="auto"/>
                                                                <w:left w:val="none" w:sz="0" w:space="0" w:color="auto"/>
                                                                <w:bottom w:val="none" w:sz="0" w:space="0" w:color="auto"/>
                                                                <w:right w:val="none" w:sz="0" w:space="0" w:color="auto"/>
                                                              </w:divBdr>
                                                              <w:divsChild>
                                                                <w:div w:id="1331563950">
                                                                  <w:marLeft w:val="0"/>
                                                                  <w:marRight w:val="0"/>
                                                                  <w:marTop w:val="0"/>
                                                                  <w:marBottom w:val="0"/>
                                                                  <w:divBdr>
                                                                    <w:top w:val="none" w:sz="0" w:space="0" w:color="auto"/>
                                                                    <w:left w:val="none" w:sz="0" w:space="0" w:color="auto"/>
                                                                    <w:bottom w:val="none" w:sz="0" w:space="0" w:color="auto"/>
                                                                    <w:right w:val="none" w:sz="0" w:space="0" w:color="auto"/>
                                                                  </w:divBdr>
                                                                  <w:divsChild>
                                                                    <w:div w:id="7281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8350639">
      <w:bodyDiv w:val="1"/>
      <w:marLeft w:val="0"/>
      <w:marRight w:val="0"/>
      <w:marTop w:val="0"/>
      <w:marBottom w:val="0"/>
      <w:divBdr>
        <w:top w:val="none" w:sz="0" w:space="0" w:color="auto"/>
        <w:left w:val="none" w:sz="0" w:space="0" w:color="auto"/>
        <w:bottom w:val="none" w:sz="0" w:space="0" w:color="auto"/>
        <w:right w:val="none" w:sz="0" w:space="0" w:color="auto"/>
      </w:divBdr>
      <w:divsChild>
        <w:div w:id="809596011">
          <w:marLeft w:val="0"/>
          <w:marRight w:val="0"/>
          <w:marTop w:val="0"/>
          <w:marBottom w:val="0"/>
          <w:divBdr>
            <w:top w:val="none" w:sz="0" w:space="0" w:color="auto"/>
            <w:left w:val="none" w:sz="0" w:space="0" w:color="auto"/>
            <w:bottom w:val="none" w:sz="0" w:space="0" w:color="auto"/>
            <w:right w:val="none" w:sz="0" w:space="0" w:color="auto"/>
          </w:divBdr>
        </w:div>
        <w:div w:id="1384989960">
          <w:marLeft w:val="0"/>
          <w:marRight w:val="0"/>
          <w:marTop w:val="0"/>
          <w:marBottom w:val="0"/>
          <w:divBdr>
            <w:top w:val="none" w:sz="0" w:space="0" w:color="auto"/>
            <w:left w:val="none" w:sz="0" w:space="0" w:color="auto"/>
            <w:bottom w:val="none" w:sz="0" w:space="0" w:color="auto"/>
            <w:right w:val="none" w:sz="0" w:space="0" w:color="auto"/>
          </w:divBdr>
        </w:div>
        <w:div w:id="1500654744">
          <w:marLeft w:val="0"/>
          <w:marRight w:val="0"/>
          <w:marTop w:val="0"/>
          <w:marBottom w:val="0"/>
          <w:divBdr>
            <w:top w:val="none" w:sz="0" w:space="0" w:color="auto"/>
            <w:left w:val="none" w:sz="0" w:space="0" w:color="auto"/>
            <w:bottom w:val="none" w:sz="0" w:space="0" w:color="auto"/>
            <w:right w:val="none" w:sz="0" w:space="0" w:color="auto"/>
          </w:divBdr>
        </w:div>
        <w:div w:id="1489400172">
          <w:marLeft w:val="0"/>
          <w:marRight w:val="0"/>
          <w:marTop w:val="0"/>
          <w:marBottom w:val="0"/>
          <w:divBdr>
            <w:top w:val="none" w:sz="0" w:space="0" w:color="auto"/>
            <w:left w:val="none" w:sz="0" w:space="0" w:color="auto"/>
            <w:bottom w:val="none" w:sz="0" w:space="0" w:color="auto"/>
            <w:right w:val="none" w:sz="0" w:space="0" w:color="auto"/>
          </w:divBdr>
        </w:div>
        <w:div w:id="1589148233">
          <w:marLeft w:val="0"/>
          <w:marRight w:val="0"/>
          <w:marTop w:val="0"/>
          <w:marBottom w:val="0"/>
          <w:divBdr>
            <w:top w:val="none" w:sz="0" w:space="0" w:color="auto"/>
            <w:left w:val="none" w:sz="0" w:space="0" w:color="auto"/>
            <w:bottom w:val="none" w:sz="0" w:space="0" w:color="auto"/>
            <w:right w:val="none" w:sz="0" w:space="0" w:color="auto"/>
          </w:divBdr>
        </w:div>
        <w:div w:id="1854302605">
          <w:marLeft w:val="0"/>
          <w:marRight w:val="0"/>
          <w:marTop w:val="0"/>
          <w:marBottom w:val="0"/>
          <w:divBdr>
            <w:top w:val="none" w:sz="0" w:space="0" w:color="auto"/>
            <w:left w:val="none" w:sz="0" w:space="0" w:color="auto"/>
            <w:bottom w:val="none" w:sz="0" w:space="0" w:color="auto"/>
            <w:right w:val="none" w:sz="0" w:space="0" w:color="auto"/>
          </w:divBdr>
        </w:div>
        <w:div w:id="1868374248">
          <w:marLeft w:val="0"/>
          <w:marRight w:val="0"/>
          <w:marTop w:val="0"/>
          <w:marBottom w:val="0"/>
          <w:divBdr>
            <w:top w:val="none" w:sz="0" w:space="0" w:color="auto"/>
            <w:left w:val="none" w:sz="0" w:space="0" w:color="auto"/>
            <w:bottom w:val="none" w:sz="0" w:space="0" w:color="auto"/>
            <w:right w:val="none" w:sz="0" w:space="0" w:color="auto"/>
          </w:divBdr>
        </w:div>
        <w:div w:id="2091341010">
          <w:marLeft w:val="0"/>
          <w:marRight w:val="0"/>
          <w:marTop w:val="0"/>
          <w:marBottom w:val="0"/>
          <w:divBdr>
            <w:top w:val="none" w:sz="0" w:space="0" w:color="auto"/>
            <w:left w:val="none" w:sz="0" w:space="0" w:color="auto"/>
            <w:bottom w:val="none" w:sz="0" w:space="0" w:color="auto"/>
            <w:right w:val="none" w:sz="0" w:space="0" w:color="auto"/>
          </w:divBdr>
        </w:div>
        <w:div w:id="640233185">
          <w:marLeft w:val="0"/>
          <w:marRight w:val="0"/>
          <w:marTop w:val="0"/>
          <w:marBottom w:val="0"/>
          <w:divBdr>
            <w:top w:val="none" w:sz="0" w:space="0" w:color="auto"/>
            <w:left w:val="none" w:sz="0" w:space="0" w:color="auto"/>
            <w:bottom w:val="none" w:sz="0" w:space="0" w:color="auto"/>
            <w:right w:val="none" w:sz="0" w:space="0" w:color="auto"/>
          </w:divBdr>
        </w:div>
        <w:div w:id="2104959341">
          <w:marLeft w:val="0"/>
          <w:marRight w:val="0"/>
          <w:marTop w:val="0"/>
          <w:marBottom w:val="0"/>
          <w:divBdr>
            <w:top w:val="none" w:sz="0" w:space="0" w:color="auto"/>
            <w:left w:val="none" w:sz="0" w:space="0" w:color="auto"/>
            <w:bottom w:val="none" w:sz="0" w:space="0" w:color="auto"/>
            <w:right w:val="none" w:sz="0" w:space="0" w:color="auto"/>
          </w:divBdr>
        </w:div>
        <w:div w:id="1696342841">
          <w:marLeft w:val="0"/>
          <w:marRight w:val="0"/>
          <w:marTop w:val="0"/>
          <w:marBottom w:val="0"/>
          <w:divBdr>
            <w:top w:val="none" w:sz="0" w:space="0" w:color="auto"/>
            <w:left w:val="none" w:sz="0" w:space="0" w:color="auto"/>
            <w:bottom w:val="none" w:sz="0" w:space="0" w:color="auto"/>
            <w:right w:val="none" w:sz="0" w:space="0" w:color="auto"/>
          </w:divBdr>
        </w:div>
        <w:div w:id="1217664991">
          <w:marLeft w:val="0"/>
          <w:marRight w:val="0"/>
          <w:marTop w:val="0"/>
          <w:marBottom w:val="0"/>
          <w:divBdr>
            <w:top w:val="none" w:sz="0" w:space="0" w:color="auto"/>
            <w:left w:val="none" w:sz="0" w:space="0" w:color="auto"/>
            <w:bottom w:val="none" w:sz="0" w:space="0" w:color="auto"/>
            <w:right w:val="none" w:sz="0" w:space="0" w:color="auto"/>
          </w:divBdr>
        </w:div>
        <w:div w:id="1369447503">
          <w:marLeft w:val="0"/>
          <w:marRight w:val="0"/>
          <w:marTop w:val="0"/>
          <w:marBottom w:val="0"/>
          <w:divBdr>
            <w:top w:val="none" w:sz="0" w:space="0" w:color="auto"/>
            <w:left w:val="none" w:sz="0" w:space="0" w:color="auto"/>
            <w:bottom w:val="none" w:sz="0" w:space="0" w:color="auto"/>
            <w:right w:val="none" w:sz="0" w:space="0" w:color="auto"/>
          </w:divBdr>
        </w:div>
        <w:div w:id="222765286">
          <w:marLeft w:val="0"/>
          <w:marRight w:val="0"/>
          <w:marTop w:val="0"/>
          <w:marBottom w:val="0"/>
          <w:divBdr>
            <w:top w:val="none" w:sz="0" w:space="0" w:color="auto"/>
            <w:left w:val="none" w:sz="0" w:space="0" w:color="auto"/>
            <w:bottom w:val="none" w:sz="0" w:space="0" w:color="auto"/>
            <w:right w:val="none" w:sz="0" w:space="0" w:color="auto"/>
          </w:divBdr>
        </w:div>
        <w:div w:id="873463849">
          <w:marLeft w:val="0"/>
          <w:marRight w:val="0"/>
          <w:marTop w:val="0"/>
          <w:marBottom w:val="0"/>
          <w:divBdr>
            <w:top w:val="none" w:sz="0" w:space="0" w:color="auto"/>
            <w:left w:val="none" w:sz="0" w:space="0" w:color="auto"/>
            <w:bottom w:val="none" w:sz="0" w:space="0" w:color="auto"/>
            <w:right w:val="none" w:sz="0" w:space="0" w:color="auto"/>
          </w:divBdr>
        </w:div>
        <w:div w:id="486214843">
          <w:marLeft w:val="0"/>
          <w:marRight w:val="0"/>
          <w:marTop w:val="0"/>
          <w:marBottom w:val="0"/>
          <w:divBdr>
            <w:top w:val="none" w:sz="0" w:space="0" w:color="auto"/>
            <w:left w:val="none" w:sz="0" w:space="0" w:color="auto"/>
            <w:bottom w:val="none" w:sz="0" w:space="0" w:color="auto"/>
            <w:right w:val="none" w:sz="0" w:space="0" w:color="auto"/>
          </w:divBdr>
        </w:div>
        <w:div w:id="1726830846">
          <w:marLeft w:val="0"/>
          <w:marRight w:val="0"/>
          <w:marTop w:val="0"/>
          <w:marBottom w:val="0"/>
          <w:divBdr>
            <w:top w:val="none" w:sz="0" w:space="0" w:color="auto"/>
            <w:left w:val="none" w:sz="0" w:space="0" w:color="auto"/>
            <w:bottom w:val="none" w:sz="0" w:space="0" w:color="auto"/>
            <w:right w:val="none" w:sz="0" w:space="0" w:color="auto"/>
          </w:divBdr>
        </w:div>
        <w:div w:id="808746914">
          <w:marLeft w:val="0"/>
          <w:marRight w:val="0"/>
          <w:marTop w:val="0"/>
          <w:marBottom w:val="0"/>
          <w:divBdr>
            <w:top w:val="none" w:sz="0" w:space="0" w:color="auto"/>
            <w:left w:val="none" w:sz="0" w:space="0" w:color="auto"/>
            <w:bottom w:val="none" w:sz="0" w:space="0" w:color="auto"/>
            <w:right w:val="none" w:sz="0" w:space="0" w:color="auto"/>
          </w:divBdr>
        </w:div>
        <w:div w:id="648902963">
          <w:marLeft w:val="0"/>
          <w:marRight w:val="0"/>
          <w:marTop w:val="0"/>
          <w:marBottom w:val="0"/>
          <w:divBdr>
            <w:top w:val="none" w:sz="0" w:space="0" w:color="auto"/>
            <w:left w:val="none" w:sz="0" w:space="0" w:color="auto"/>
            <w:bottom w:val="none" w:sz="0" w:space="0" w:color="auto"/>
            <w:right w:val="none" w:sz="0" w:space="0" w:color="auto"/>
          </w:divBdr>
        </w:div>
        <w:div w:id="1248535812">
          <w:marLeft w:val="0"/>
          <w:marRight w:val="0"/>
          <w:marTop w:val="0"/>
          <w:marBottom w:val="0"/>
          <w:divBdr>
            <w:top w:val="none" w:sz="0" w:space="0" w:color="auto"/>
            <w:left w:val="none" w:sz="0" w:space="0" w:color="auto"/>
            <w:bottom w:val="none" w:sz="0" w:space="0" w:color="auto"/>
            <w:right w:val="none" w:sz="0" w:space="0" w:color="auto"/>
          </w:divBdr>
        </w:div>
        <w:div w:id="500314341">
          <w:marLeft w:val="0"/>
          <w:marRight w:val="0"/>
          <w:marTop w:val="0"/>
          <w:marBottom w:val="0"/>
          <w:divBdr>
            <w:top w:val="none" w:sz="0" w:space="0" w:color="auto"/>
            <w:left w:val="none" w:sz="0" w:space="0" w:color="auto"/>
            <w:bottom w:val="none" w:sz="0" w:space="0" w:color="auto"/>
            <w:right w:val="none" w:sz="0" w:space="0" w:color="auto"/>
          </w:divBdr>
        </w:div>
      </w:divsChild>
    </w:div>
    <w:div w:id="1751807104">
      <w:bodyDiv w:val="1"/>
      <w:marLeft w:val="0"/>
      <w:marRight w:val="0"/>
      <w:marTop w:val="0"/>
      <w:marBottom w:val="0"/>
      <w:divBdr>
        <w:top w:val="none" w:sz="0" w:space="0" w:color="auto"/>
        <w:left w:val="none" w:sz="0" w:space="0" w:color="auto"/>
        <w:bottom w:val="none" w:sz="0" w:space="0" w:color="auto"/>
        <w:right w:val="none" w:sz="0" w:space="0" w:color="auto"/>
      </w:divBdr>
    </w:div>
    <w:div w:id="1758213424">
      <w:bodyDiv w:val="1"/>
      <w:marLeft w:val="0"/>
      <w:marRight w:val="0"/>
      <w:marTop w:val="0"/>
      <w:marBottom w:val="0"/>
      <w:divBdr>
        <w:top w:val="none" w:sz="0" w:space="0" w:color="auto"/>
        <w:left w:val="none" w:sz="0" w:space="0" w:color="auto"/>
        <w:bottom w:val="none" w:sz="0" w:space="0" w:color="auto"/>
        <w:right w:val="none" w:sz="0" w:space="0" w:color="auto"/>
      </w:divBdr>
    </w:div>
    <w:div w:id="1949464560">
      <w:bodyDiv w:val="1"/>
      <w:marLeft w:val="0"/>
      <w:marRight w:val="0"/>
      <w:marTop w:val="0"/>
      <w:marBottom w:val="0"/>
      <w:divBdr>
        <w:top w:val="none" w:sz="0" w:space="0" w:color="auto"/>
        <w:left w:val="none" w:sz="0" w:space="0" w:color="auto"/>
        <w:bottom w:val="none" w:sz="0" w:space="0" w:color="auto"/>
        <w:right w:val="none" w:sz="0" w:space="0" w:color="auto"/>
      </w:divBdr>
      <w:divsChild>
        <w:div w:id="376471158">
          <w:marLeft w:val="0"/>
          <w:marRight w:val="0"/>
          <w:marTop w:val="0"/>
          <w:marBottom w:val="0"/>
          <w:divBdr>
            <w:top w:val="none" w:sz="0" w:space="0" w:color="auto"/>
            <w:left w:val="none" w:sz="0" w:space="0" w:color="auto"/>
            <w:bottom w:val="none" w:sz="0" w:space="0" w:color="auto"/>
            <w:right w:val="none" w:sz="0" w:space="0" w:color="auto"/>
          </w:divBdr>
          <w:divsChild>
            <w:div w:id="1302810895">
              <w:marLeft w:val="0"/>
              <w:marRight w:val="0"/>
              <w:marTop w:val="0"/>
              <w:marBottom w:val="0"/>
              <w:divBdr>
                <w:top w:val="none" w:sz="0" w:space="0" w:color="auto"/>
                <w:left w:val="none" w:sz="0" w:space="0" w:color="auto"/>
                <w:bottom w:val="none" w:sz="0" w:space="0" w:color="auto"/>
                <w:right w:val="none" w:sz="0" w:space="0" w:color="auto"/>
              </w:divBdr>
            </w:div>
            <w:div w:id="1384207280">
              <w:marLeft w:val="300"/>
              <w:marRight w:val="0"/>
              <w:marTop w:val="0"/>
              <w:marBottom w:val="0"/>
              <w:divBdr>
                <w:top w:val="none" w:sz="0" w:space="0" w:color="auto"/>
                <w:left w:val="none" w:sz="0" w:space="0" w:color="auto"/>
                <w:bottom w:val="none" w:sz="0" w:space="0" w:color="auto"/>
                <w:right w:val="none" w:sz="0" w:space="0" w:color="auto"/>
              </w:divBdr>
            </w:div>
            <w:div w:id="779028708">
              <w:marLeft w:val="300"/>
              <w:marRight w:val="0"/>
              <w:marTop w:val="0"/>
              <w:marBottom w:val="0"/>
              <w:divBdr>
                <w:top w:val="none" w:sz="0" w:space="0" w:color="auto"/>
                <w:left w:val="none" w:sz="0" w:space="0" w:color="auto"/>
                <w:bottom w:val="none" w:sz="0" w:space="0" w:color="auto"/>
                <w:right w:val="none" w:sz="0" w:space="0" w:color="auto"/>
              </w:divBdr>
            </w:div>
            <w:div w:id="366755573">
              <w:marLeft w:val="0"/>
              <w:marRight w:val="0"/>
              <w:marTop w:val="0"/>
              <w:marBottom w:val="0"/>
              <w:divBdr>
                <w:top w:val="none" w:sz="0" w:space="0" w:color="auto"/>
                <w:left w:val="none" w:sz="0" w:space="0" w:color="auto"/>
                <w:bottom w:val="none" w:sz="0" w:space="0" w:color="auto"/>
                <w:right w:val="none" w:sz="0" w:space="0" w:color="auto"/>
              </w:divBdr>
            </w:div>
            <w:div w:id="1325351037">
              <w:marLeft w:val="60"/>
              <w:marRight w:val="0"/>
              <w:marTop w:val="0"/>
              <w:marBottom w:val="0"/>
              <w:divBdr>
                <w:top w:val="none" w:sz="0" w:space="0" w:color="auto"/>
                <w:left w:val="none" w:sz="0" w:space="0" w:color="auto"/>
                <w:bottom w:val="none" w:sz="0" w:space="0" w:color="auto"/>
                <w:right w:val="none" w:sz="0" w:space="0" w:color="auto"/>
              </w:divBdr>
            </w:div>
          </w:divsChild>
        </w:div>
        <w:div w:id="693455190">
          <w:marLeft w:val="0"/>
          <w:marRight w:val="0"/>
          <w:marTop w:val="0"/>
          <w:marBottom w:val="0"/>
          <w:divBdr>
            <w:top w:val="none" w:sz="0" w:space="0" w:color="auto"/>
            <w:left w:val="none" w:sz="0" w:space="0" w:color="auto"/>
            <w:bottom w:val="none" w:sz="0" w:space="0" w:color="auto"/>
            <w:right w:val="none" w:sz="0" w:space="0" w:color="auto"/>
          </w:divBdr>
          <w:divsChild>
            <w:div w:id="1575776465">
              <w:marLeft w:val="0"/>
              <w:marRight w:val="0"/>
              <w:marTop w:val="120"/>
              <w:marBottom w:val="0"/>
              <w:divBdr>
                <w:top w:val="none" w:sz="0" w:space="0" w:color="auto"/>
                <w:left w:val="none" w:sz="0" w:space="0" w:color="auto"/>
                <w:bottom w:val="none" w:sz="0" w:space="0" w:color="auto"/>
                <w:right w:val="none" w:sz="0" w:space="0" w:color="auto"/>
              </w:divBdr>
              <w:divsChild>
                <w:div w:id="1301303174">
                  <w:marLeft w:val="0"/>
                  <w:marRight w:val="0"/>
                  <w:marTop w:val="0"/>
                  <w:marBottom w:val="0"/>
                  <w:divBdr>
                    <w:top w:val="none" w:sz="0" w:space="0" w:color="auto"/>
                    <w:left w:val="none" w:sz="0" w:space="0" w:color="auto"/>
                    <w:bottom w:val="none" w:sz="0" w:space="0" w:color="auto"/>
                    <w:right w:val="none" w:sz="0" w:space="0" w:color="auto"/>
                  </w:divBdr>
                  <w:divsChild>
                    <w:div w:id="1846900379">
                      <w:marLeft w:val="0"/>
                      <w:marRight w:val="0"/>
                      <w:marTop w:val="0"/>
                      <w:marBottom w:val="0"/>
                      <w:divBdr>
                        <w:top w:val="none" w:sz="0" w:space="0" w:color="auto"/>
                        <w:left w:val="none" w:sz="0" w:space="0" w:color="auto"/>
                        <w:bottom w:val="none" w:sz="0" w:space="0" w:color="auto"/>
                        <w:right w:val="none" w:sz="0" w:space="0" w:color="auto"/>
                      </w:divBdr>
                      <w:divsChild>
                        <w:div w:id="62334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ingbridge.org/resources/prayers-meditations-for-the-sick/" TargetMode="External"/><Relationship Id="rId18" Type="http://schemas.openxmlformats.org/officeDocument/2006/relationships/hyperlink" Target="https://www.amazon.com/Disaster-Spiritual-Care-2nd-Practical-ebook/dp/B0735BBXXD/ref=sr_1_3?keywords=disaster+spiritual+care&amp;qid=1638308593&amp;qsid=140-2902982-6754022&amp;s=books&amp;sr=1-3&amp;sres=168336029X%2C0812253825%2C152209699X%2C1632133881%2C1797573292%2C159473240X%2C0789034557%2CB008CMMDYE%2CB08W7DMWZ3%2CB0884H7N1S%2C1138644587%2C0801075807%2C078523554X%2C1733201246%2CB08H74HVHQ%2C0982032013&amp;srpt=ABIS_BOOK" TargetMode="External"/><Relationship Id="rId26" Type="http://schemas.openxmlformats.org/officeDocument/2006/relationships/hyperlink" Target="https://thedtl.on.worldcat.org/v2/oclc/557662425" TargetMode="External"/><Relationship Id="rId39" Type="http://schemas.openxmlformats.org/officeDocument/2006/relationships/theme" Target="theme/theme1.xml"/><Relationship Id="rId21" Type="http://schemas.openxmlformats.org/officeDocument/2006/relationships/hyperlink" Target="https://thedtl.on.worldcat.org/v2/oclc/825767646" TargetMode="External"/><Relationship Id="rId34" Type="http://schemas.openxmlformats.org/officeDocument/2006/relationships/hyperlink" Target="https://thedtl.on.worldcat.org/v2/oclc/712039495" TargetMode="External"/><Relationship Id="rId7" Type="http://schemas.openxmlformats.org/officeDocument/2006/relationships/hyperlink" Target="https://www.bostontheological.org/certificates" TargetMode="External"/><Relationship Id="rId12" Type="http://schemas.openxmlformats.org/officeDocument/2006/relationships/hyperlink" Target="https://press.uchicago.edu/ucp/books/book/chicago/P/bo13963369.html" TargetMode="External"/><Relationship Id="rId17" Type="http://schemas.openxmlformats.org/officeDocument/2006/relationships/hyperlink" Target="https://www.amazon.com/Professional-Spiritual-Pastoral-Care-Practical-ebook/dp/B01HT6DB7G/ref=sr_1_3?keywords=professional+spiritual+and+pastoral+care&amp;qid=1638308873&amp;qsid=140-2902982-6754022&amp;s=digital-text&amp;sr=1-3&amp;sres=B01HT6DB7G%2CB06XFKNB2Y%2CB007Z4S4AC%2CB07BHRZXJS%2CB002XQAB4Y%2CB0853CMV1M%2CB07K4V3DHK%2CB002C1B48C%2CB06XBQ34TX%2CB00HNQ6IHI%2CB08232WPWV%2CB07L44NW32%2CB086RDKYK5%2CB003EWAQ0U%2CB00D0K6TTI%2CB0029XFECK&amp;srpt=ABIS_BOOK" TargetMode="External"/><Relationship Id="rId25" Type="http://schemas.openxmlformats.org/officeDocument/2006/relationships/hyperlink" Target="https://thedtl.on.worldcat.org/v2/oclc/945135924" TargetMode="External"/><Relationship Id="rId33" Type="http://schemas.openxmlformats.org/officeDocument/2006/relationships/hyperlink" Target="https://thedtl.on.worldcat.org/v2/oclc/96083354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haplaincyinnovation.org/resources/webinar-archive" TargetMode="External"/><Relationship Id="rId20" Type="http://schemas.openxmlformats.org/officeDocument/2006/relationships/hyperlink" Target="https://thedtl.on.worldcat.org/v2/oclc/688505771" TargetMode="External"/><Relationship Id="rId29" Type="http://schemas.openxmlformats.org/officeDocument/2006/relationships/hyperlink" Target="https://thedtl.on.worldcat.org/v2/oclc/11910525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hyperlink" Target="https://thedtl.on.worldcat.org/v2/oclc/1088316208" TargetMode="External"/><Relationship Id="rId32" Type="http://schemas.openxmlformats.org/officeDocument/2006/relationships/hyperlink" Target="https://www.amazon.com/Campus-Ministry-Memoirs-Way-1964-2014-ebook/dp/B01GSVLWTW/ref=tmm_kin_swatch_0?_encoding=UTF8&amp;qid=1638472262&amp;sr=1-1" TargetMode="External"/><Relationship Id="rId37"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s://thedtl.on.worldcat.org/v2/oclc/821020821" TargetMode="External"/><Relationship Id="rId23" Type="http://schemas.openxmlformats.org/officeDocument/2006/relationships/hyperlink" Target="https://thedtl.on.worldcat.org/v2/oclc/982448539" TargetMode="External"/><Relationship Id="rId28" Type="http://schemas.openxmlformats.org/officeDocument/2006/relationships/hyperlink" Target="https://www.churchofengland.org/sites/default/files/2019-05/Faiths%20in%20Higher%20Education%20Chaplaincy%20Full%20Report%202008.pdf" TargetMode="External"/><Relationship Id="rId36" Type="http://schemas.openxmlformats.org/officeDocument/2006/relationships/hyperlink" Target="https://thedtl.on.worldcat.org/v2/oclc/951223592" TargetMode="External"/><Relationship Id="rId10" Type="http://schemas.openxmlformats.org/officeDocument/2006/relationships/hyperlink" Target="https://www.amazon.com/Chaplains-Artist-Not-Provided/dp/B01949JJOU/ref=sr_1_fkmr0_2?keywords=CHAPLAINS%2C+directed+by+Martin+Doblmeier&amp;qid=1573491029&amp;sr=8-2-fkmr0" TargetMode="External"/><Relationship Id="rId19" Type="http://schemas.openxmlformats.org/officeDocument/2006/relationships/hyperlink" Target="https://www.amazon.com/Jewish-Pastoral-Care-Traditional-Contemporary-ebook/dp/B01HT6C3JS/ref=sr_1_3?keywords=Jewish+pastoral+care&amp;qid=1638309068&amp;qsid=140-2902982-6754022&amp;s=books&amp;sr=1-3&amp;sres=1580234275%2C0692360549%2C1580232213%2CB00FGVJFWW%2C0800617312%2C1683362446%2C1936778939%2CB00Y0SSMNK%2C0060789662%2C0742543560%2C1451482949%2C1724636049%2CB08L3XCCMM%2C1934730815%2CB07N6NPHWJ%2C1736406817&amp;srpt=ABIS_BOOK" TargetMode="External"/><Relationship Id="rId31" Type="http://schemas.openxmlformats.org/officeDocument/2006/relationships/hyperlink" Target="https://thedtl.on.worldcat.org/v2/oclc/1007291479" TargetMode="External"/><Relationship Id="rId4" Type="http://schemas.openxmlformats.org/officeDocument/2006/relationships/webSettings" Target="webSettings.xml"/><Relationship Id="rId9" Type="http://schemas.openxmlformats.org/officeDocument/2006/relationships/hyperlink" Target="https://chaplaincyinnovation.org/2019/12/cil-audio-short-chaplaincy-at-the-worlds-busiest-airport" TargetMode="External"/><Relationship Id="rId14" Type="http://schemas.openxmlformats.org/officeDocument/2006/relationships/hyperlink" Target="https://www.caringbridge.org/resources/how-to-start-a-prayer-chain/" TargetMode="External"/><Relationship Id="rId22" Type="http://schemas.openxmlformats.org/officeDocument/2006/relationships/hyperlink" Target="https://thedtl.on.worldcat.org/v2/oclc/265805978" TargetMode="External"/><Relationship Id="rId27" Type="http://schemas.openxmlformats.org/officeDocument/2006/relationships/hyperlink" Target="https://thedtl.on.worldcat.org/v2/oclc/769344153" TargetMode="External"/><Relationship Id="rId30" Type="http://schemas.openxmlformats.org/officeDocument/2006/relationships/hyperlink" Target="https://thedtl.on.worldcat.org/v2/oclc/865660521" TargetMode="External"/><Relationship Id="rId35" Type="http://schemas.openxmlformats.org/officeDocument/2006/relationships/hyperlink" Target="https://thedtl.on.worldcat.org/v2/oclc/42855636" TargetMode="External"/><Relationship Id="rId8" Type="http://schemas.openxmlformats.org/officeDocument/2006/relationships/hyperlink" Target="mailto:btioffice@bostontheological.org"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ventbrite.com/e/beyond-climate-grief-cultivating-aliveness-in-a-time-of-change-tickets-139691927315" TargetMode="External"/><Relationship Id="rId2" Type="http://schemas.openxmlformats.org/officeDocument/2006/relationships/hyperlink" Target="https://www.nytimes.com/2021/03/05/t-magazine/black-spirituals-poetry-resistance.html?smid=em-share" TargetMode="External"/><Relationship Id="rId1" Type="http://schemas.openxmlformats.org/officeDocument/2006/relationships/hyperlink" Target="https://indd.adobe.com/view/2d555e8f-5d1a-47bf-ad94-760092053d0b%20on%20the%20professionalchaplains.org" TargetMode="External"/><Relationship Id="rId4" Type="http://schemas.openxmlformats.org/officeDocument/2006/relationships/hyperlink" Target="https://www.cincyhiv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lark\AppData\Local\Microsoft\Windows\INetCache\Content.Outlook\QK1WEVUT\Chaplaincy%20Course%20January%2010%20-%2014%202022%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C:\Users\bclark\AppData\Local\Microsoft\Windows\INetCache\Content.Outlook\QK1WEVUT\Chaplaincy Course January 10 - 14 2022 (002).dotx</Template>
  <TotalTime>8</TotalTime>
  <Pages>30</Pages>
  <Words>5763</Words>
  <Characters>32855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Clark</dc:creator>
  <cp:keywords/>
  <dc:description/>
  <cp:lastModifiedBy>Donna Schaper</cp:lastModifiedBy>
  <cp:revision>5</cp:revision>
  <dcterms:created xsi:type="dcterms:W3CDTF">2022-10-12T11:17:00Z</dcterms:created>
  <dcterms:modified xsi:type="dcterms:W3CDTF">2022-12-12T12:00:00Z</dcterms:modified>
</cp:coreProperties>
</file>